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BA" w:rsidRPr="002320BA" w:rsidRDefault="002320BA" w:rsidP="002320BA">
      <w:pPr>
        <w:shd w:val="clear" w:color="auto" w:fill="FFFFFF"/>
        <w:spacing w:after="0" w:afterAutospacing="1" w:line="240" w:lineRule="auto"/>
        <w:jc w:val="center"/>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Доклад из опыта работы.</w:t>
      </w:r>
    </w:p>
    <w:p w:rsidR="002320BA" w:rsidRDefault="002320BA" w:rsidP="002320BA">
      <w:pPr>
        <w:shd w:val="clear" w:color="auto" w:fill="FFFFFF"/>
        <w:spacing w:after="0" w:afterAutospacing="1" w:line="240" w:lineRule="auto"/>
        <w:jc w:val="center"/>
        <w:rPr>
          <w:rFonts w:ascii="Times New Roman" w:eastAsia="Times New Roman" w:hAnsi="Times New Roman" w:cs="Times New Roman"/>
          <w:color w:val="111115"/>
          <w:sz w:val="28"/>
          <w:szCs w:val="28"/>
          <w:bdr w:val="none" w:sz="0" w:space="0" w:color="auto" w:frame="1"/>
          <w:lang w:eastAsia="ru-RU"/>
        </w:rPr>
      </w:pPr>
      <w:r w:rsidRPr="002320BA">
        <w:rPr>
          <w:rFonts w:ascii="Times New Roman" w:eastAsia="Times New Roman" w:hAnsi="Times New Roman" w:cs="Times New Roman"/>
          <w:color w:val="111115"/>
          <w:sz w:val="28"/>
          <w:szCs w:val="28"/>
          <w:bdr w:val="none" w:sz="0" w:space="0" w:color="auto" w:frame="1"/>
          <w:lang w:eastAsia="ru-RU"/>
        </w:rPr>
        <w:t>«Игры с детьми раннего возраста, стимулирующие исследовательскую деятельность».</w:t>
      </w:r>
    </w:p>
    <w:p w:rsidR="00640C82" w:rsidRDefault="00640C82" w:rsidP="00640C82">
      <w:pPr>
        <w:shd w:val="clear" w:color="auto" w:fill="FFFFFF"/>
        <w:spacing w:after="0" w:afterAutospacing="1" w:line="240" w:lineRule="auto"/>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 xml:space="preserve">Воспитатель </w:t>
      </w:r>
      <w:proofErr w:type="spellStart"/>
      <w:r>
        <w:rPr>
          <w:rFonts w:ascii="Times New Roman" w:eastAsia="Times New Roman" w:hAnsi="Times New Roman" w:cs="Times New Roman"/>
          <w:color w:val="111115"/>
          <w:sz w:val="28"/>
          <w:szCs w:val="28"/>
          <w:bdr w:val="none" w:sz="0" w:space="0" w:color="auto" w:frame="1"/>
          <w:lang w:eastAsia="ru-RU"/>
        </w:rPr>
        <w:t>Булавинова</w:t>
      </w:r>
      <w:proofErr w:type="spellEnd"/>
      <w:r>
        <w:rPr>
          <w:rFonts w:ascii="Times New Roman" w:eastAsia="Times New Roman" w:hAnsi="Times New Roman" w:cs="Times New Roman"/>
          <w:color w:val="111115"/>
          <w:sz w:val="28"/>
          <w:szCs w:val="28"/>
          <w:bdr w:val="none" w:sz="0" w:space="0" w:color="auto" w:frame="1"/>
          <w:lang w:eastAsia="ru-RU"/>
        </w:rPr>
        <w:t xml:space="preserve"> С. А. </w:t>
      </w:r>
    </w:p>
    <w:p w:rsidR="00640C82" w:rsidRPr="002320BA" w:rsidRDefault="00640C82" w:rsidP="00640C82">
      <w:pPr>
        <w:shd w:val="clear" w:color="auto" w:fill="FFFFFF"/>
        <w:spacing w:after="0" w:afterAutospacing="1" w:line="240" w:lineRule="auto"/>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2022-2023гг</w:t>
      </w:r>
    </w:p>
    <w:p w:rsidR="002320BA" w:rsidRPr="002320BA" w:rsidRDefault="002320BA" w:rsidP="00640C82">
      <w:pPr>
        <w:shd w:val="clear" w:color="auto" w:fill="FFFFFF"/>
        <w:spacing w:after="0" w:afterAutospacing="1" w:line="240" w:lineRule="auto"/>
        <w:ind w:left="360"/>
        <w:jc w:val="both"/>
        <w:rPr>
          <w:rFonts w:ascii="Times New Roman" w:eastAsia="Times New Roman" w:hAnsi="Times New Roman" w:cs="Times New Roman"/>
          <w:color w:val="111115"/>
          <w:sz w:val="20"/>
          <w:szCs w:val="20"/>
          <w:lang w:eastAsia="ru-RU"/>
        </w:rPr>
      </w:pPr>
      <w:bookmarkStart w:id="0" w:name="_GoBack"/>
      <w:bookmarkEnd w:id="0"/>
      <w:r w:rsidRPr="002320BA">
        <w:rPr>
          <w:rFonts w:ascii="Times New Roman" w:eastAsia="Times New Roman" w:hAnsi="Times New Roman" w:cs="Times New Roman"/>
          <w:color w:val="111115"/>
          <w:sz w:val="28"/>
          <w:szCs w:val="28"/>
          <w:bdr w:val="none" w:sz="0" w:space="0" w:color="auto" w:frame="1"/>
          <w:lang w:eastAsia="ru-RU"/>
        </w:rPr>
        <w:t xml:space="preserve">   Ранний возраст – период активного познания окружающего мира и исследовательской деятельности ребёнка с предметным миром. В этот период познавательная активность детей – это исследовательская деятельность с различными предметами. Ребёнок исследует различные свойства предметов: форму, величину, проводит простые </w:t>
      </w:r>
      <w:proofErr w:type="spellStart"/>
      <w:r w:rsidRPr="002320BA">
        <w:rPr>
          <w:rFonts w:ascii="Times New Roman" w:eastAsia="Times New Roman" w:hAnsi="Times New Roman" w:cs="Times New Roman"/>
          <w:color w:val="111115"/>
          <w:sz w:val="28"/>
          <w:szCs w:val="28"/>
          <w:bdr w:val="none" w:sz="0" w:space="0" w:color="auto" w:frame="1"/>
          <w:lang w:eastAsia="ru-RU"/>
        </w:rPr>
        <w:t>причинно</w:t>
      </w:r>
      <w:proofErr w:type="spellEnd"/>
      <w:r w:rsidRPr="002320BA">
        <w:rPr>
          <w:rFonts w:ascii="Times New Roman" w:eastAsia="Times New Roman" w:hAnsi="Times New Roman" w:cs="Times New Roman"/>
          <w:color w:val="111115"/>
          <w:sz w:val="28"/>
          <w:szCs w:val="28"/>
          <w:bdr w:val="none" w:sz="0" w:space="0" w:color="auto" w:frame="1"/>
          <w:lang w:eastAsia="ru-RU"/>
        </w:rPr>
        <w:t xml:space="preserve"> – следственные связи между ними, изучает характер движений и соотношений предметов. Эти действия психологи называются орудийными или предметными, поскольку предполагают воздействие одним предметом на другой для достижения определённого результата. Смысл действий открывает для ребёнка взрослый. Вопрос о развитии познавательной активности у детей раннего возраста посредством исследовательской деятельности всегда был и остается актуален. Ребёнок, исследуя различные предметы и их свойства, проводит простые </w:t>
      </w:r>
      <w:proofErr w:type="spellStart"/>
      <w:r w:rsidRPr="002320BA">
        <w:rPr>
          <w:rFonts w:ascii="Times New Roman" w:eastAsia="Times New Roman" w:hAnsi="Times New Roman" w:cs="Times New Roman"/>
          <w:color w:val="111115"/>
          <w:sz w:val="28"/>
          <w:szCs w:val="28"/>
          <w:bdr w:val="none" w:sz="0" w:space="0" w:color="auto" w:frame="1"/>
          <w:lang w:eastAsia="ru-RU"/>
        </w:rPr>
        <w:t>причинно</w:t>
      </w:r>
      <w:proofErr w:type="spellEnd"/>
      <w:r w:rsidRPr="002320BA">
        <w:rPr>
          <w:rFonts w:ascii="Times New Roman" w:eastAsia="Times New Roman" w:hAnsi="Times New Roman" w:cs="Times New Roman"/>
          <w:color w:val="111115"/>
          <w:sz w:val="28"/>
          <w:szCs w:val="28"/>
          <w:bdr w:val="none" w:sz="0" w:space="0" w:color="auto" w:frame="1"/>
          <w:lang w:eastAsia="ru-RU"/>
        </w:rPr>
        <w:t xml:space="preserve"> – следственные связи, изучает характер движений и соотношение предметов. Тем самым он формирует свой интеллектуальный и творческий потенциал.</w:t>
      </w:r>
    </w:p>
    <w:p w:rsidR="002320BA" w:rsidRPr="002320BA" w:rsidRDefault="002320BA" w:rsidP="002320BA">
      <w:pPr>
        <w:numPr>
          <w:ilvl w:val="0"/>
          <w:numId w:val="1"/>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На втором году жизни ребёнок овладевает предметной деятельностью. Он наблюдает, как взрослые манипулируют и орудуют вещами (посудой, инструментами, одеждой, мебелью и т. д.), и старается использовать их так же, по назначению. Ребёнок соотносит предметы между собой (складывает башенку из кубиков, составляет пирамидку из колец), употребляет как орудия (ест ложкой и вилкой, чертит палочкой на песке).</w:t>
      </w:r>
    </w:p>
    <w:p w:rsidR="002320BA" w:rsidRPr="002320BA" w:rsidRDefault="002320BA" w:rsidP="002320BA">
      <w:pPr>
        <w:numPr>
          <w:ilvl w:val="0"/>
          <w:numId w:val="1"/>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Впечатления от исследования окружающей действительности накапливаются и способствуют овладению речью. Дети трёх лет активно разговаривают, понимают обращения и просьбы взрослых, воспринимают не направленные на них высказывания. Речь становится средством активного познания окружающей действительности.</w:t>
      </w:r>
    </w:p>
    <w:p w:rsidR="002320BA" w:rsidRPr="002320BA" w:rsidRDefault="002320BA" w:rsidP="002320BA">
      <w:pPr>
        <w:numPr>
          <w:ilvl w:val="0"/>
          <w:numId w:val="1"/>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У трёхлетнего ребёнка появляются новые виды деятельности — игровая и продуктивная. Дети создают первые рисунки и с удовольствием рассказывают, что изображено в их «каракулях».</w:t>
      </w:r>
    </w:p>
    <w:p w:rsidR="002320BA" w:rsidRPr="002320BA" w:rsidRDefault="002320BA" w:rsidP="002320BA">
      <w:pPr>
        <w:numPr>
          <w:ilvl w:val="0"/>
          <w:numId w:val="1"/>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С каждым годом внимание становится всё более концентрированным. Но педагогу следует помнить, что без заинтересованности ребёнок не сможет максимально исследовать предмет или явление. В </w:t>
      </w:r>
      <w:r w:rsidRPr="002320BA">
        <w:rPr>
          <w:rFonts w:ascii="Times New Roman" w:eastAsia="Times New Roman" w:hAnsi="Times New Roman" w:cs="Times New Roman"/>
          <w:color w:val="111115"/>
          <w:sz w:val="28"/>
          <w:szCs w:val="28"/>
          <w:bdr w:val="none" w:sz="0" w:space="0" w:color="auto" w:frame="1"/>
          <w:lang w:eastAsia="ru-RU"/>
        </w:rPr>
        <w:lastRenderedPageBreak/>
        <w:t>экспериментировании с детьми младшего возраста используются разнообразные приёмы для создания мотивации и формы работы.</w:t>
      </w:r>
    </w:p>
    <w:p w:rsidR="002320BA" w:rsidRPr="002320BA" w:rsidRDefault="002320BA" w:rsidP="002320BA">
      <w:pPr>
        <w:numPr>
          <w:ilvl w:val="0"/>
          <w:numId w:val="1"/>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Развивается восприятие предметов. В полтора года ребёнок называет один признак, наиболее ярко характеризующий объект (вода — мокрая, снег — холодный, камень — твёрдый). К трём годам он знает геометрические формы и цвета, может кратко описать свойства предмета (лёд — холодный, твёрдый, прозрачный; песок — сухой, сыпучий).</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Развитие психики и мышления в раннем дошкольном возрасте происходит стремительно. Стихийная заинтересованность и спонтанное желание </w:t>
      </w:r>
      <w:proofErr w:type="gramStart"/>
      <w:r w:rsidRPr="002320BA">
        <w:rPr>
          <w:rFonts w:ascii="Times New Roman" w:eastAsia="Times New Roman" w:hAnsi="Times New Roman" w:cs="Times New Roman"/>
          <w:color w:val="111115"/>
          <w:sz w:val="28"/>
          <w:szCs w:val="28"/>
          <w:bdr w:val="none" w:sz="0" w:space="0" w:color="auto" w:frame="1"/>
          <w:lang w:eastAsia="ru-RU"/>
        </w:rPr>
        <w:t>исследовать что-либо должно поощряться</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воспитателем. </w:t>
      </w:r>
      <w:proofErr w:type="gramStart"/>
      <w:r w:rsidRPr="002320BA">
        <w:rPr>
          <w:rFonts w:ascii="Times New Roman" w:eastAsia="Times New Roman" w:hAnsi="Times New Roman" w:cs="Times New Roman"/>
          <w:color w:val="111115"/>
          <w:sz w:val="28"/>
          <w:szCs w:val="28"/>
          <w:bdr w:val="none" w:sz="0" w:space="0" w:color="auto" w:frame="1"/>
          <w:lang w:eastAsia="ru-RU"/>
        </w:rPr>
        <w:t>Интеллектуальный</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способности детей в будущем зависят от того, насколько эффективной была организация предметно-пространственной среды, в которой развивались исследовательские навыки. </w:t>
      </w:r>
      <w:r w:rsidRPr="002320BA">
        <w:rPr>
          <w:rFonts w:ascii="Arial" w:eastAsia="Times New Roman" w:hAnsi="Arial" w:cs="Arial"/>
          <w:color w:val="111115"/>
          <w:sz w:val="28"/>
          <w:szCs w:val="28"/>
          <w:bdr w:val="none" w:sz="0" w:space="0" w:color="auto" w:frame="1"/>
          <w:lang w:eastAsia="ru-RU"/>
        </w:rPr>
        <w:t>Целью экспериментирования с детьми полутора-трёх лет является формирование исследовательского типа мышления, создание положительной мотивации для самостоятельного поиска новой информации об объектах живой и неживой природы.</w:t>
      </w:r>
      <w:r w:rsidRPr="002320BA">
        <w:rPr>
          <w:rFonts w:ascii="Times New Roman" w:eastAsia="Times New Roman" w:hAnsi="Times New Roman" w:cs="Times New Roman"/>
          <w:color w:val="111115"/>
          <w:sz w:val="28"/>
          <w:szCs w:val="28"/>
          <w:bdr w:val="none" w:sz="0" w:space="0" w:color="auto" w:frame="1"/>
          <w:lang w:eastAsia="ru-RU"/>
        </w:rPr>
        <w:t> Современная система дошкольного образования строится на принципе максимальной независимости ребёнка, раскрытии и проявлении его качеств и способностей. Воспитатель не вкладывает, не передаёт детям знания в готовом виде, он указывает на возможность их получения. Дошкольники 21 века ощущают себя первооткрывателями и испытывают радость от обретения информации, они учатся действовать методом проб и ошибок. В процессе экспериментирования дети младшего возраста делают элементарные выводы, наблюдая за предметами, сравнивая их.</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pacing w:val="-7"/>
          <w:sz w:val="28"/>
          <w:szCs w:val="28"/>
          <w:bdr w:val="none" w:sz="0" w:space="0" w:color="auto" w:frame="1"/>
          <w:lang w:eastAsia="ru-RU"/>
        </w:rPr>
        <w:t>Задачи экспериментирования в первой младшей группе</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Образовательные:</w:t>
      </w:r>
    </w:p>
    <w:p w:rsidR="002320BA" w:rsidRPr="002320BA" w:rsidRDefault="002320BA" w:rsidP="002320BA">
      <w:pPr>
        <w:numPr>
          <w:ilvl w:val="0"/>
          <w:numId w:val="2"/>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формирование первоначальных представлений о свойствах и качествах объектов живой и неживой природы;</w:t>
      </w:r>
    </w:p>
    <w:p w:rsidR="002320BA" w:rsidRPr="002320BA" w:rsidRDefault="002320BA" w:rsidP="002320BA">
      <w:pPr>
        <w:numPr>
          <w:ilvl w:val="0"/>
          <w:numId w:val="2"/>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формирование способности самостоятельного исследования предметов;</w:t>
      </w:r>
    </w:p>
    <w:p w:rsidR="002320BA" w:rsidRPr="002320BA" w:rsidRDefault="002320BA" w:rsidP="002320BA">
      <w:pPr>
        <w:numPr>
          <w:ilvl w:val="0"/>
          <w:numId w:val="2"/>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обучение умению использовать приборы в исследованиях (увеличительное стекло, лампа, весы).</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Развивающие:</w:t>
      </w:r>
    </w:p>
    <w:p w:rsidR="002320BA" w:rsidRPr="002320BA" w:rsidRDefault="002320BA" w:rsidP="002320BA">
      <w:pPr>
        <w:numPr>
          <w:ilvl w:val="0"/>
          <w:numId w:val="3"/>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развитие мелкой моторики и координации движений;</w:t>
      </w:r>
    </w:p>
    <w:p w:rsidR="002320BA" w:rsidRPr="002320BA" w:rsidRDefault="002320BA" w:rsidP="002320BA">
      <w:pPr>
        <w:numPr>
          <w:ilvl w:val="0"/>
          <w:numId w:val="3"/>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развитие визуального, слухового, сенсорного восприятия;</w:t>
      </w:r>
    </w:p>
    <w:p w:rsidR="002320BA" w:rsidRPr="002320BA" w:rsidRDefault="002320BA" w:rsidP="002320BA">
      <w:pPr>
        <w:numPr>
          <w:ilvl w:val="0"/>
          <w:numId w:val="3"/>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развитие внимания и памяти;</w:t>
      </w:r>
    </w:p>
    <w:p w:rsidR="002320BA" w:rsidRPr="002320BA" w:rsidRDefault="002320BA" w:rsidP="002320BA">
      <w:pPr>
        <w:numPr>
          <w:ilvl w:val="0"/>
          <w:numId w:val="3"/>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развитие речевых способностей.</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Воспитательные:</w:t>
      </w:r>
    </w:p>
    <w:p w:rsidR="002320BA" w:rsidRPr="002320BA" w:rsidRDefault="002320BA" w:rsidP="002320BA">
      <w:pPr>
        <w:numPr>
          <w:ilvl w:val="0"/>
          <w:numId w:val="4"/>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создание положительной мотивации к самостоятельному экспериментированию;</w:t>
      </w:r>
    </w:p>
    <w:p w:rsidR="002320BA" w:rsidRPr="002320BA" w:rsidRDefault="002320BA" w:rsidP="002320BA">
      <w:pPr>
        <w:numPr>
          <w:ilvl w:val="0"/>
          <w:numId w:val="4"/>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создание дружеской атмосферы в группе во время проведения исследований;</w:t>
      </w:r>
    </w:p>
    <w:p w:rsidR="002320BA" w:rsidRPr="002320BA" w:rsidRDefault="002320BA" w:rsidP="002320BA">
      <w:pPr>
        <w:numPr>
          <w:ilvl w:val="0"/>
          <w:numId w:val="4"/>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lastRenderedPageBreak/>
        <w:t xml:space="preserve">развитие элементарного самоконтроля и </w:t>
      </w:r>
      <w:proofErr w:type="spellStart"/>
      <w:r w:rsidRPr="002320BA">
        <w:rPr>
          <w:rFonts w:ascii="Times New Roman" w:eastAsia="Times New Roman" w:hAnsi="Times New Roman" w:cs="Times New Roman"/>
          <w:color w:val="111115"/>
          <w:sz w:val="28"/>
          <w:szCs w:val="28"/>
          <w:bdr w:val="none" w:sz="0" w:space="0" w:color="auto" w:frame="1"/>
          <w:lang w:eastAsia="ru-RU"/>
        </w:rPr>
        <w:t>саморегуляции</w:t>
      </w:r>
      <w:proofErr w:type="spellEnd"/>
      <w:r w:rsidRPr="002320BA">
        <w:rPr>
          <w:rFonts w:ascii="Times New Roman" w:eastAsia="Times New Roman" w:hAnsi="Times New Roman" w:cs="Times New Roman"/>
          <w:color w:val="111115"/>
          <w:sz w:val="28"/>
          <w:szCs w:val="28"/>
          <w:bdr w:val="none" w:sz="0" w:space="0" w:color="auto" w:frame="1"/>
          <w:lang w:eastAsia="ru-RU"/>
        </w:rPr>
        <w:t>, воспитание усидчивости и аккуратности;</w:t>
      </w:r>
    </w:p>
    <w:p w:rsidR="002320BA" w:rsidRPr="002320BA" w:rsidRDefault="002320BA" w:rsidP="002320BA">
      <w:pPr>
        <w:numPr>
          <w:ilvl w:val="0"/>
          <w:numId w:val="4"/>
        </w:num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развитие умения выслушивать и выполнять задания взрослого.</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pacing w:val="-7"/>
          <w:sz w:val="28"/>
          <w:szCs w:val="28"/>
          <w:bdr w:val="none" w:sz="0" w:space="0" w:color="auto" w:frame="1"/>
          <w:lang w:eastAsia="ru-RU"/>
        </w:rPr>
        <w:t>Виды опытно-экспериментальной деятельности</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Современные педагоги и психологи считают, что период дошкольного образования — наиболее благоприятное время для усвоения детьми общеобразовательных категорий, основных понятий из различных научных областей (физики, математики, химии). Старшие дошкольники самостоятельно формулируют проблемные вопросы «Как?», «Каким образом?», «Почему?», выдвигают гипотезы и проверяют их практическим путём. Воспитанники первой младшей группы задают вопросы простые: «Какое это на ощупь?», «Это холодное или тёплое?», «Разобьётся этот предмет?». </w:t>
      </w:r>
      <w:r w:rsidRPr="002320BA">
        <w:rPr>
          <w:rFonts w:ascii="Arial" w:eastAsia="Times New Roman" w:hAnsi="Arial" w:cs="Arial"/>
          <w:color w:val="111115"/>
          <w:sz w:val="28"/>
          <w:szCs w:val="28"/>
          <w:bdr w:val="none" w:sz="0" w:space="0" w:color="auto" w:frame="1"/>
          <w:lang w:eastAsia="ru-RU"/>
        </w:rPr>
        <w:t>Поэтому основной вид экспериментирования с детьми полутора-трёх лет — элементарный опыт.</w:t>
      </w:r>
      <w:r w:rsidRPr="002320BA">
        <w:rPr>
          <w:rFonts w:ascii="Times New Roman" w:eastAsia="Times New Roman" w:hAnsi="Times New Roman" w:cs="Times New Roman"/>
          <w:color w:val="111115"/>
          <w:sz w:val="28"/>
          <w:szCs w:val="28"/>
          <w:bdr w:val="none" w:sz="0" w:space="0" w:color="auto" w:frame="1"/>
          <w:lang w:eastAsia="ru-RU"/>
        </w:rPr>
        <w:t xml:space="preserve"> Этот вид деятельности доступен ребёнку второго года жизни и часто осуществляется стихийно: малыш уронил игрушку на стол — он услышал звук удара, целенаправленно роняет эту же игрушку на ковёр — фиксирует звук, кидает игрушку на паркетный пол — делает выводы о качестве объекта. Элементарные опыты можно проводить с детьми в уголке экспериментирования и с природными материалами во время прогулок. Простые опыты младшие дошкольники совершают в присутствии воспитателя, часто в совместных действиях. Воспитатель показывает малышам, как правильно использовать простые приборы и сосуды (ложки, банки). Маленьким детям часто хочется попробовать предмет на вкус, поэтому перед педагогом первой младшей группы стоит задача обучить культуры проведения опыта, объяснить, что лизнуть или съесть можно только съедобный объект. С этой целью во время игр-экспериментов воспитатель задаёт вопросы: «Можно ли лепить снег, ребята? А есть его можно?», «Из чего сделана сосулька? А лизать её разрешается?», «Получится руками слепить пирожок из песка? А </w:t>
      </w:r>
      <w:proofErr w:type="spellStart"/>
      <w:r w:rsidRPr="002320BA">
        <w:rPr>
          <w:rFonts w:ascii="Times New Roman" w:eastAsia="Times New Roman" w:hAnsi="Times New Roman" w:cs="Times New Roman"/>
          <w:color w:val="111115"/>
          <w:sz w:val="28"/>
          <w:szCs w:val="28"/>
          <w:bdr w:val="none" w:sz="0" w:space="0" w:color="auto" w:frame="1"/>
          <w:lang w:eastAsia="ru-RU"/>
        </w:rPr>
        <w:t>попробоваться</w:t>
      </w:r>
      <w:proofErr w:type="spellEnd"/>
      <w:r w:rsidRPr="002320BA">
        <w:rPr>
          <w:rFonts w:ascii="Times New Roman" w:eastAsia="Times New Roman" w:hAnsi="Times New Roman" w:cs="Times New Roman"/>
          <w:color w:val="111115"/>
          <w:sz w:val="28"/>
          <w:szCs w:val="28"/>
          <w:bdr w:val="none" w:sz="0" w:space="0" w:color="auto" w:frame="1"/>
          <w:lang w:eastAsia="ru-RU"/>
        </w:rPr>
        <w:t xml:space="preserve"> такой пирожок хочется? Будем мы ими угощаться?» Как вариант, можно проводить занятия, в которых проба на вкус является частью </w:t>
      </w:r>
      <w:proofErr w:type="spellStart"/>
      <w:r w:rsidRPr="002320BA">
        <w:rPr>
          <w:rFonts w:ascii="Times New Roman" w:eastAsia="Times New Roman" w:hAnsi="Times New Roman" w:cs="Times New Roman"/>
          <w:color w:val="111115"/>
          <w:sz w:val="28"/>
          <w:szCs w:val="28"/>
          <w:bdr w:val="none" w:sz="0" w:space="0" w:color="auto" w:frame="1"/>
          <w:lang w:eastAsia="ru-RU"/>
        </w:rPr>
        <w:t>парктического</w:t>
      </w:r>
      <w:proofErr w:type="spellEnd"/>
      <w:r w:rsidRPr="002320BA">
        <w:rPr>
          <w:rFonts w:ascii="Times New Roman" w:eastAsia="Times New Roman" w:hAnsi="Times New Roman" w:cs="Times New Roman"/>
          <w:color w:val="111115"/>
          <w:sz w:val="28"/>
          <w:szCs w:val="28"/>
          <w:bdr w:val="none" w:sz="0" w:space="0" w:color="auto" w:frame="1"/>
          <w:lang w:eastAsia="ru-RU"/>
        </w:rPr>
        <w:t xml:space="preserve"> исследования. На занятии «Какая вода?» детям предлагается провести простые опыты с водой и ответить на вопросы: опустить руку поочерёдно в миски с холодной, тёплой и горячей водой — «Вода мокрая или сухая? Тёплая или холодная? Холодная или горячая?», понюхать воду в стакане — «Вода пахнет или нет?», сделать глоток — «Есть вкус у воды или нет?», добавить и размешать в стаканчиках с водой соль, сахар — «Теперь вода безвкусная или нет? Какой она стала?».</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Исследовательский вид опытно-экспериментальной деятельности предполагает </w:t>
      </w:r>
      <w:proofErr w:type="gramStart"/>
      <w:r w:rsidRPr="002320BA">
        <w:rPr>
          <w:rFonts w:ascii="Times New Roman" w:eastAsia="Times New Roman" w:hAnsi="Times New Roman" w:cs="Times New Roman"/>
          <w:color w:val="111115"/>
          <w:sz w:val="28"/>
          <w:szCs w:val="28"/>
          <w:bdr w:val="none" w:sz="0" w:space="0" w:color="auto" w:frame="1"/>
          <w:lang w:eastAsia="ru-RU"/>
        </w:rPr>
        <w:t>решение какой-либо проблемной ситуации</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С детьми младшего дошкольного возраста исследования проводятся в совместной с педагогом деятельности. Проблемная ситуация строится чаще всего в игровой форме, воспитатель подсказывает детям, каким способом решить возникшую ситуацию, помогает сформулировать вывод исследования. Этап выдвижения гипотез в первой и второй младшей группах пропускается, исследование </w:t>
      </w:r>
      <w:r w:rsidRPr="002320BA">
        <w:rPr>
          <w:rFonts w:ascii="Times New Roman" w:eastAsia="Times New Roman" w:hAnsi="Times New Roman" w:cs="Times New Roman"/>
          <w:color w:val="111115"/>
          <w:sz w:val="28"/>
          <w:szCs w:val="28"/>
          <w:bdr w:val="none" w:sz="0" w:space="0" w:color="auto" w:frame="1"/>
          <w:lang w:eastAsia="ru-RU"/>
        </w:rPr>
        <w:lastRenderedPageBreak/>
        <w:t>строится по плану: проблемный вопрос, практическая деятельность и наблюдение, формулировка выводов.</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pacing w:val="-7"/>
          <w:sz w:val="28"/>
          <w:szCs w:val="28"/>
          <w:bdr w:val="none" w:sz="0" w:space="0" w:color="auto" w:frame="1"/>
          <w:lang w:eastAsia="ru-RU"/>
        </w:rPr>
        <w:t>Виды занятий по опытно-экспериментальной деятельности</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Проведение практических исследований с воспитанниками первой младшей группе осуществляется на занятиях по ознакомлению с окружающим миром, на прогулках, на занятиях в кружке дополнительного образования во второй половине дня под постоянным контролем педагога. Элементы опытно-экспериментальной деятельности включаются в структуру занятий по музыке, развитию речи, физкультуре, художественной деятельности.</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Занятия по опытно-экспериментальной деятельности бывают двух видов — игровые и собственно опыты и эксперименты.</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Игровое занятие начинается с включения воспитанников в развлекательную, фантастическую или сказочную ситуацию («Ребята, сегодня мы превратимся в волшебников!», «Нас приглашает Снежная Королева в своё ледяное царство!», «Давайте произнесём волшебные слова и совершим путешествие на остров химиков!»). Далее ребята следуют указаниям волшебного персонажа или помогают решить задачи. Экспериментирование является практической частью игрового занятия и связано по тематике с сюжетом вымышленной ситуации.</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Занятия НОД (непосредственно образовательной деятельности) могут содержать игры с природными материалами, простыми веществами, тканью. Для детей младшего дошкольного возраста актуальны игры на сенсорное восприятие объектов: малыши изучают свойства предметов во время контакта с ними (мнут ткань, лепят куличи из обычного или кинетического песка). Упражнения и экспериментирование с мелкими предметами (пуговицами, бусинами, орешками и др.) полезны для развития мелкой моторики рук малышей, воспитатель проводит их в индивидуальной форме, чтобы обеспечить безопасность контакта ребёнка с подобным материалом.</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В качестве одной из структурных форм на занятиях по опытно-экспериментальной деятельности проводятся дидактические игры. Они способствуют развитию мыслительных способностей детей (воспитанники учатся сравнивать, обобщать, анализировать, использовать чувственный опыт и образы памяти) и направлены на расширение представлений о свойствах исследуемых объектов. Дидактические игры активизируют слуховое внимание («Что так звучит?»), зрительное восприятие («</w:t>
      </w:r>
      <w:proofErr w:type="gramStart"/>
      <w:r w:rsidRPr="002320BA">
        <w:rPr>
          <w:rFonts w:ascii="Times New Roman" w:eastAsia="Times New Roman" w:hAnsi="Times New Roman" w:cs="Times New Roman"/>
          <w:color w:val="111115"/>
          <w:sz w:val="28"/>
          <w:szCs w:val="28"/>
          <w:bdr w:val="none" w:sz="0" w:space="0" w:color="auto" w:frame="1"/>
          <w:lang w:eastAsia="ru-RU"/>
        </w:rPr>
        <w:t>Найди</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где чья тень»), тактильные ощущения («Определи на ощупь»), развивают внимание и смекалку.</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Собственно опыты и эксперименты с детьми полутора-трёх лет должны проводиться после предварительной работы по заданной тематике. Воспитатель читает на досуге сказки и стихотворения, проводит подвижные игры, даёт задания для рисования или лепки таким образом, чтобы тема последующего эксперимента понемногу раскрывалась для ребят, появлялся бы интерес к ней. Например, перед проведением опытов со снегом воспитатель во время прогулок обращает внимание детей на то, что снег бывает разным (мокрым, </w:t>
      </w:r>
      <w:proofErr w:type="spellStart"/>
      <w:r w:rsidRPr="002320BA">
        <w:rPr>
          <w:rFonts w:ascii="Times New Roman" w:eastAsia="Times New Roman" w:hAnsi="Times New Roman" w:cs="Times New Roman"/>
          <w:color w:val="111115"/>
          <w:sz w:val="28"/>
          <w:szCs w:val="28"/>
          <w:bdr w:val="none" w:sz="0" w:space="0" w:color="auto" w:frame="1"/>
          <w:lang w:eastAsia="ru-RU"/>
        </w:rPr>
        <w:t>крупинчатым</w:t>
      </w:r>
      <w:proofErr w:type="spellEnd"/>
      <w:r w:rsidRPr="002320BA">
        <w:rPr>
          <w:rFonts w:ascii="Times New Roman" w:eastAsia="Times New Roman" w:hAnsi="Times New Roman" w:cs="Times New Roman"/>
          <w:color w:val="111115"/>
          <w:sz w:val="28"/>
          <w:szCs w:val="28"/>
          <w:bdr w:val="none" w:sz="0" w:space="0" w:color="auto" w:frame="1"/>
          <w:lang w:eastAsia="ru-RU"/>
        </w:rPr>
        <w:t xml:space="preserve">), на досуге читает </w:t>
      </w:r>
      <w:proofErr w:type="gramStart"/>
      <w:r w:rsidRPr="002320BA">
        <w:rPr>
          <w:rFonts w:ascii="Times New Roman" w:eastAsia="Times New Roman" w:hAnsi="Times New Roman" w:cs="Times New Roman"/>
          <w:color w:val="111115"/>
          <w:sz w:val="28"/>
          <w:szCs w:val="28"/>
          <w:bdr w:val="none" w:sz="0" w:space="0" w:color="auto" w:frame="1"/>
          <w:lang w:eastAsia="ru-RU"/>
        </w:rPr>
        <w:t xml:space="preserve">стихотворения про </w:t>
      </w:r>
      <w:r w:rsidRPr="002320BA">
        <w:rPr>
          <w:rFonts w:ascii="Times New Roman" w:eastAsia="Times New Roman" w:hAnsi="Times New Roman" w:cs="Times New Roman"/>
          <w:color w:val="111115"/>
          <w:sz w:val="28"/>
          <w:szCs w:val="28"/>
          <w:bdr w:val="none" w:sz="0" w:space="0" w:color="auto" w:frame="1"/>
          <w:lang w:eastAsia="ru-RU"/>
        </w:rPr>
        <w:lastRenderedPageBreak/>
        <w:t>зиму</w:t>
      </w:r>
      <w:proofErr w:type="gramEnd"/>
      <w:r w:rsidRPr="002320BA">
        <w:rPr>
          <w:rFonts w:ascii="Times New Roman" w:eastAsia="Times New Roman" w:hAnsi="Times New Roman" w:cs="Times New Roman"/>
          <w:color w:val="111115"/>
          <w:sz w:val="28"/>
          <w:szCs w:val="28"/>
          <w:bdr w:val="none" w:sz="0" w:space="0" w:color="auto" w:frame="1"/>
          <w:lang w:eastAsia="ru-RU"/>
        </w:rPr>
        <w:t>, проводит занятия по лепке снеговиков из пластилина и рисованию снежинок в нестандартной технике с восковыми карандашами и акварелью.</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Организация опытно-экспериментальной деятельности осуществляется в рамках личностного подхода в обучении и воспитании. Реализация этого подхода возможна во время занятия НОД, когда детям даются задания различного уровня сложности для проведения опыта. Например, на занятии «Свойства снега» первой подгруппе воспитанников предлагается слепить из снега </w:t>
      </w:r>
      <w:proofErr w:type="spellStart"/>
      <w:r w:rsidRPr="002320BA">
        <w:rPr>
          <w:rFonts w:ascii="Times New Roman" w:eastAsia="Times New Roman" w:hAnsi="Times New Roman" w:cs="Times New Roman"/>
          <w:color w:val="111115"/>
          <w:sz w:val="28"/>
          <w:szCs w:val="28"/>
          <w:bdr w:val="none" w:sz="0" w:space="0" w:color="auto" w:frame="1"/>
          <w:lang w:eastAsia="ru-RU"/>
        </w:rPr>
        <w:t>снеговичков</w:t>
      </w:r>
      <w:proofErr w:type="spellEnd"/>
      <w:r w:rsidRPr="002320BA">
        <w:rPr>
          <w:rFonts w:ascii="Times New Roman" w:eastAsia="Times New Roman" w:hAnsi="Times New Roman" w:cs="Times New Roman"/>
          <w:color w:val="111115"/>
          <w:sz w:val="28"/>
          <w:szCs w:val="28"/>
          <w:bdr w:val="none" w:sz="0" w:space="0" w:color="auto" w:frame="1"/>
          <w:lang w:eastAsia="ru-RU"/>
        </w:rPr>
        <w:t xml:space="preserve">, второй подгруппе — сделать </w:t>
      </w:r>
      <w:proofErr w:type="spellStart"/>
      <w:r w:rsidRPr="002320BA">
        <w:rPr>
          <w:rFonts w:ascii="Times New Roman" w:eastAsia="Times New Roman" w:hAnsi="Times New Roman" w:cs="Times New Roman"/>
          <w:color w:val="111115"/>
          <w:sz w:val="28"/>
          <w:szCs w:val="28"/>
          <w:bdr w:val="none" w:sz="0" w:space="0" w:color="auto" w:frame="1"/>
          <w:lang w:eastAsia="ru-RU"/>
        </w:rPr>
        <w:t>снеговичков</w:t>
      </w:r>
      <w:proofErr w:type="spellEnd"/>
      <w:r w:rsidRPr="002320BA">
        <w:rPr>
          <w:rFonts w:ascii="Times New Roman" w:eastAsia="Times New Roman" w:hAnsi="Times New Roman" w:cs="Times New Roman"/>
          <w:color w:val="111115"/>
          <w:sz w:val="28"/>
          <w:szCs w:val="28"/>
          <w:bdr w:val="none" w:sz="0" w:space="0" w:color="auto" w:frame="1"/>
          <w:lang w:eastAsia="ru-RU"/>
        </w:rPr>
        <w:t xml:space="preserve"> и украсить их при помощи гуаши. Важно, чтобы в конце занятия у каждого ребёнка было хорошее настроение. Если кто-то из ребят хочет попробовать выполнить задание другой группы (повышенной сложности), эта возможность должна быть предоставлена ему.</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Дифференциация заданий происходит по уровню самостоятельности в выполнении действий воспитанниками. Одним ребятам </w:t>
      </w:r>
      <w:proofErr w:type="gramStart"/>
      <w:r w:rsidRPr="002320BA">
        <w:rPr>
          <w:rFonts w:ascii="Times New Roman" w:eastAsia="Times New Roman" w:hAnsi="Times New Roman" w:cs="Times New Roman"/>
          <w:color w:val="111115"/>
          <w:sz w:val="28"/>
          <w:szCs w:val="28"/>
          <w:bdr w:val="none" w:sz="0" w:space="0" w:color="auto" w:frame="1"/>
          <w:lang w:eastAsia="ru-RU"/>
        </w:rPr>
        <w:t>достаточно предварительно</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показать план действий, с другими воспитанниками в младшей группе осуществляется совместная деятельность: воспитатель направляет движения ребёнка (ребёнок держит ложку, воспитатель его рукой совершает круговые движения, размешивают воду).</w:t>
      </w:r>
    </w:p>
    <w:p w:rsidR="002320BA" w:rsidRPr="002320BA" w:rsidRDefault="002320BA" w:rsidP="002320BA">
      <w:pPr>
        <w:shd w:val="clear" w:color="auto" w:fill="FFFFFF"/>
        <w:spacing w:after="0" w:line="240" w:lineRule="auto"/>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pacing w:val="-7"/>
          <w:sz w:val="28"/>
          <w:szCs w:val="28"/>
          <w:bdr w:val="none" w:sz="0" w:space="0" w:color="auto" w:frame="1"/>
          <w:lang w:eastAsia="ru-RU"/>
        </w:rPr>
        <w:t>Оформление центра экспериментирования</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Важным условием организации опытно-экспериментальной деятельности в детском саду является создание предметно-познавательной среды. Это могут быть уголки для практических исследований в помещении группы, зелёные зоны на подоконниках для наблюдений за растениями. Возможна подготовка отдельной комнаты для функционирования кружка по познавательно-исследовательской деятельности. В центре экспериментирования или мини-лаборатории должно быть выделено место для тематических выставок и демонстрации достижений воспитанников (размещении стенгазеты, фотоотчётов). Для хранения тематических альбомов с картинками, материалов для игр-экспериментов и приборов выделяются стеллажи. Для проведения опытов продумывается место: демонстрационный стол, ученические парты и стульчики. Воспитатель знакомит детей с уголком экспериментирования, показывает, какие материалы хранятся в баночках и ящиках, спрашивает, с чем им хотелось бы позаниматься. Для детей 1,5–3 лет оформляется место свободного доступа — контейнер или полка: здесь для самостоятельного выбора предлагаются безопасные стимулирующие материалы. Это могут быть тканевые книжки для развития сенсорного восприятия, зашитые мешочки с разнообразным наполнением (камешки, семена, вата, опилки), резиновые, деревянные и пластиковые игрушки для экспериментирования.</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Особое внимание в настоящее время уделяется созданию центров воды и песка. Экспериментируя с этими веществами, дети не только формируют знания об их свойствах, но и совершенствуют сенсорное восприятие и мелкую моторику, а также восстанавливают баланс эмоционального состояния (занятия с водой и песком успокаивают, устраняют симптомы переутомления, снимают напряжение мышц). Воспитатель организует и </w:t>
      </w:r>
      <w:r w:rsidRPr="002320BA">
        <w:rPr>
          <w:rFonts w:ascii="Times New Roman" w:eastAsia="Times New Roman" w:hAnsi="Times New Roman" w:cs="Times New Roman"/>
          <w:color w:val="111115"/>
          <w:sz w:val="28"/>
          <w:szCs w:val="28"/>
          <w:bdr w:val="none" w:sz="0" w:space="0" w:color="auto" w:frame="1"/>
          <w:lang w:eastAsia="ru-RU"/>
        </w:rPr>
        <w:lastRenderedPageBreak/>
        <w:t>руководит играми-экспериментами малышей, предотвращает риск попадания песчинок в дыхательные пути.</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Игры, стимулирующие исследовательскую деятельность у детей третьего года жизни.</w:t>
      </w:r>
    </w:p>
    <w:p w:rsidR="002320BA" w:rsidRPr="002320BA" w:rsidRDefault="002320BA" w:rsidP="002320BA">
      <w:pPr>
        <w:shd w:val="clear" w:color="auto" w:fill="FFFFFF"/>
        <w:spacing w:after="0" w:line="360" w:lineRule="atLeast"/>
        <w:jc w:val="center"/>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u w:val="single"/>
          <w:bdr w:val="none" w:sz="0" w:space="0" w:color="auto" w:frame="1"/>
          <w:lang w:eastAsia="ru-RU"/>
        </w:rPr>
        <w:t>Считалочка-</w:t>
      </w:r>
      <w:proofErr w:type="spellStart"/>
      <w:r w:rsidRPr="002320BA">
        <w:rPr>
          <w:rFonts w:ascii="Arial" w:eastAsia="Times New Roman" w:hAnsi="Arial" w:cs="Arial"/>
          <w:color w:val="000000"/>
          <w:sz w:val="20"/>
          <w:szCs w:val="20"/>
          <w:u w:val="single"/>
          <w:bdr w:val="none" w:sz="0" w:space="0" w:color="auto" w:frame="1"/>
          <w:lang w:eastAsia="ru-RU"/>
        </w:rPr>
        <w:t>купалочка</w:t>
      </w:r>
      <w:proofErr w:type="spellEnd"/>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Цель:</w:t>
      </w:r>
      <w:r w:rsidRPr="002320BA">
        <w:rPr>
          <w:rFonts w:ascii="Times New Roman" w:eastAsia="Times New Roman" w:hAnsi="Times New Roman" w:cs="Times New Roman"/>
          <w:color w:val="000000"/>
          <w:sz w:val="20"/>
          <w:szCs w:val="20"/>
          <w:bdr w:val="none" w:sz="0" w:space="0" w:color="auto" w:frame="1"/>
          <w:lang w:eastAsia="ru-RU"/>
        </w:rPr>
        <w:t> познакомить со свойствами воды: льётся, движется.</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Вам понадобятся ванночка с водой, игрушки.</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Варим кашу для малышек,</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(Крутим ручкой в воде, как бы «размешивая кашу».)</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Тесто делаем для пышек,</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(Месим воду, как тесто.)</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Сладким чаем угощаем,</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(Набираем воду в ладошки и выливаем её обратно в ванну.)</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Ну а после – отдыхаем!</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xml:space="preserve">В ванночку – </w:t>
      </w:r>
      <w:proofErr w:type="gramStart"/>
      <w:r w:rsidRPr="002320BA">
        <w:rPr>
          <w:rFonts w:ascii="Times New Roman" w:eastAsia="Times New Roman" w:hAnsi="Times New Roman" w:cs="Times New Roman"/>
          <w:color w:val="000000"/>
          <w:sz w:val="20"/>
          <w:szCs w:val="20"/>
          <w:bdr w:val="none" w:sz="0" w:space="0" w:color="auto" w:frame="1"/>
          <w:lang w:eastAsia="ru-RU"/>
        </w:rPr>
        <w:t>бултых</w:t>
      </w:r>
      <w:proofErr w:type="gramEnd"/>
      <w:r w:rsidRPr="002320BA">
        <w:rPr>
          <w:rFonts w:ascii="Times New Roman" w:eastAsia="Times New Roman" w:hAnsi="Times New Roman" w:cs="Times New Roman"/>
          <w:color w:val="000000"/>
          <w:sz w:val="20"/>
          <w:szCs w:val="20"/>
          <w:bdr w:val="none" w:sz="0" w:space="0" w:color="auto" w:frame="1"/>
          <w:lang w:eastAsia="ru-RU"/>
        </w:rPr>
        <w:t>!</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Предложите детям поиграть с водой, обратите их внимание, что водичка движется по направлению движения их руки, а так же она переливается, льётся.</w:t>
      </w:r>
    </w:p>
    <w:p w:rsidR="002320BA" w:rsidRPr="002320BA" w:rsidRDefault="002320BA" w:rsidP="002320BA">
      <w:pPr>
        <w:shd w:val="clear" w:color="auto" w:fill="FFFFFF"/>
        <w:spacing w:after="0" w:line="360" w:lineRule="atLeast"/>
        <w:jc w:val="center"/>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u w:val="single"/>
          <w:bdr w:val="none" w:sz="0" w:space="0" w:color="auto" w:frame="1"/>
          <w:lang w:eastAsia="ru-RU"/>
        </w:rPr>
        <w:t>Пейте куклы вкусный сок</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Цель:</w:t>
      </w:r>
      <w:r w:rsidRPr="002320BA">
        <w:rPr>
          <w:rFonts w:ascii="Times New Roman" w:eastAsia="Times New Roman" w:hAnsi="Times New Roman" w:cs="Times New Roman"/>
          <w:color w:val="000000"/>
          <w:sz w:val="20"/>
          <w:szCs w:val="20"/>
          <w:bdr w:val="none" w:sz="0" w:space="0" w:color="auto" w:frame="1"/>
          <w:lang w:eastAsia="ru-RU"/>
        </w:rPr>
        <w:t xml:space="preserve"> выявить свойство воды и красок, способность красок растворятся в </w:t>
      </w:r>
      <w:proofErr w:type="gramStart"/>
      <w:r w:rsidRPr="002320BA">
        <w:rPr>
          <w:rFonts w:ascii="Times New Roman" w:eastAsia="Times New Roman" w:hAnsi="Times New Roman" w:cs="Times New Roman"/>
          <w:color w:val="000000"/>
          <w:sz w:val="20"/>
          <w:szCs w:val="20"/>
          <w:bdr w:val="none" w:sz="0" w:space="0" w:color="auto" w:frame="1"/>
          <w:lang w:eastAsia="ru-RU"/>
        </w:rPr>
        <w:t>воде</w:t>
      </w:r>
      <w:proofErr w:type="gramEnd"/>
      <w:r w:rsidRPr="002320BA">
        <w:rPr>
          <w:rFonts w:ascii="Times New Roman" w:eastAsia="Times New Roman" w:hAnsi="Times New Roman" w:cs="Times New Roman"/>
          <w:color w:val="000000"/>
          <w:sz w:val="20"/>
          <w:szCs w:val="20"/>
          <w:bdr w:val="none" w:sz="0" w:space="0" w:color="auto" w:frame="1"/>
          <w:lang w:eastAsia="ru-RU"/>
        </w:rPr>
        <w:t xml:space="preserve"> и изменять её цвет.</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Вам понадобятся  акварельные краски, кисточки, прозрачные пластиковые стаканы с водой.</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Однажды зайка решил показать маме фокус. Он поставил на стол прозрачные стаканчики. Потом налил в них воду. Буль-буль потекла водичка.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Мама, закрой глаза! – сказал Зайка.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Мама закрыла глаза и стала ждать, что будет. (И ты закрой глазки)</w:t>
      </w:r>
      <w:proofErr w:type="gramStart"/>
      <w:r w:rsidRPr="002320BA">
        <w:rPr>
          <w:rFonts w:ascii="Times New Roman" w:eastAsia="Times New Roman" w:hAnsi="Times New Roman" w:cs="Times New Roman"/>
          <w:color w:val="000000"/>
          <w:sz w:val="20"/>
          <w:szCs w:val="20"/>
          <w:bdr w:val="none" w:sz="0" w:space="0" w:color="auto" w:frame="1"/>
          <w:lang w:eastAsia="ru-RU"/>
        </w:rPr>
        <w:t xml:space="preserve"> .</w:t>
      </w:r>
      <w:proofErr w:type="gramEnd"/>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Открывай! – скомандовал Зайка.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proofErr w:type="gramStart"/>
      <w:r w:rsidRPr="002320BA">
        <w:rPr>
          <w:rFonts w:ascii="Times New Roman" w:eastAsia="Times New Roman" w:hAnsi="Times New Roman" w:cs="Times New Roman"/>
          <w:color w:val="000000"/>
          <w:sz w:val="20"/>
          <w:szCs w:val="20"/>
          <w:bdr w:val="none" w:sz="0" w:space="0" w:color="auto" w:frame="1"/>
          <w:lang w:eastAsia="ru-RU"/>
        </w:rPr>
        <w:t xml:space="preserve"> .</w:t>
      </w:r>
      <w:proofErr w:type="gramEnd"/>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Как красиво! – восхитилась мама.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Предложите детям приготовить для кукол разноцветный сок, постарайтесь привлечь внимание ребёнка элементом волшебства: «А если опустим в стакан с водичкой кисточку с жёлтой краской, интересно, что получится. Какой это сок? »</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xml:space="preserve">Накройте на стол, расставьте стаканы, усадите кукол, угостите напитками. </w:t>
      </w:r>
      <w:proofErr w:type="gramStart"/>
      <w:r w:rsidRPr="002320BA">
        <w:rPr>
          <w:rFonts w:ascii="Times New Roman" w:eastAsia="Times New Roman" w:hAnsi="Times New Roman" w:cs="Times New Roman"/>
          <w:color w:val="000000"/>
          <w:sz w:val="20"/>
          <w:szCs w:val="20"/>
          <w:bdr w:val="none" w:sz="0" w:space="0" w:color="auto" w:frame="1"/>
          <w:lang w:eastAsia="ru-RU"/>
        </w:rPr>
        <w:t>Красная вода превратится в томатный сок, оранжевая – в апельсиновый, жёлтая – в ананасовый, синяя - в ежевичный.</w:t>
      </w:r>
      <w:proofErr w:type="gramEnd"/>
    </w:p>
    <w:p w:rsidR="002320BA" w:rsidRPr="002320BA" w:rsidRDefault="002320BA" w:rsidP="002320BA">
      <w:pPr>
        <w:shd w:val="clear" w:color="auto" w:fill="FFFFFF"/>
        <w:spacing w:after="0" w:line="360" w:lineRule="atLeast"/>
        <w:jc w:val="center"/>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u w:val="single"/>
          <w:bdr w:val="none" w:sz="0" w:space="0" w:color="auto" w:frame="1"/>
          <w:lang w:eastAsia="ru-RU"/>
        </w:rPr>
        <w:t>Рыбалка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Цель:</w:t>
      </w:r>
      <w:r w:rsidRPr="002320BA">
        <w:rPr>
          <w:rFonts w:ascii="Times New Roman" w:eastAsia="Times New Roman" w:hAnsi="Times New Roman" w:cs="Times New Roman"/>
          <w:color w:val="000000"/>
          <w:sz w:val="20"/>
          <w:szCs w:val="20"/>
          <w:bdr w:val="none" w:sz="0" w:space="0" w:color="auto" w:frame="1"/>
          <w:lang w:eastAsia="ru-RU"/>
        </w:rPr>
        <w:t> закрепить знания о свойствах воды – льётся, можно процедить через сачок.</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Вам понадобятся таз с водой, сачок, ситечко, игрушечный дуршлаг, мелкие игрушки.</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Рыболов, какую рыбку</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Ты поймал нам на обед?</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Отвечает он с улыбкой:</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Это вовсе не секрет!</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lastRenderedPageBreak/>
        <w:t>Я сумел поймать пока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Два дырявых башмака!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 Можно попросить его выловить какие-нибудь конкретные игрушки: «Поймай синий шарик, поймай красную рыбку» и т. д.</w:t>
      </w:r>
    </w:p>
    <w:p w:rsidR="002320BA" w:rsidRPr="002320BA" w:rsidRDefault="002320BA" w:rsidP="002320BA">
      <w:pPr>
        <w:shd w:val="clear" w:color="auto" w:fill="FFFFFF"/>
        <w:spacing w:after="0" w:line="360" w:lineRule="atLeast"/>
        <w:jc w:val="center"/>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u w:val="single"/>
          <w:bdr w:val="none" w:sz="0" w:space="0" w:color="auto" w:frame="1"/>
          <w:lang w:eastAsia="ru-RU"/>
        </w:rPr>
        <w:t>Окрашивание воды</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Цель</w:t>
      </w:r>
      <w:r w:rsidRPr="002320BA">
        <w:rPr>
          <w:rFonts w:ascii="Times New Roman" w:eastAsia="Times New Roman" w:hAnsi="Times New Roman" w:cs="Times New Roman"/>
          <w:color w:val="000000"/>
          <w:sz w:val="20"/>
          <w:szCs w:val="20"/>
          <w:bdr w:val="none" w:sz="0" w:space="0" w:color="auto" w:frame="1"/>
          <w:lang w:eastAsia="ru-RU"/>
        </w:rPr>
        <w:t>: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Вам понадобятся  ёмкости с водой (холодной и тёплой), краска, палочки для размешивания, мерные стаканчики.</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w:t>
      </w:r>
    </w:p>
    <w:p w:rsidR="002320BA" w:rsidRPr="002320BA" w:rsidRDefault="002320BA" w:rsidP="002320BA">
      <w:pPr>
        <w:shd w:val="clear" w:color="auto" w:fill="FFFFFF"/>
        <w:spacing w:after="0" w:line="360" w:lineRule="atLeast"/>
        <w:jc w:val="center"/>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u w:val="single"/>
          <w:bdr w:val="none" w:sz="0" w:space="0" w:color="auto" w:frame="1"/>
          <w:lang w:eastAsia="ru-RU"/>
        </w:rPr>
        <w:t>Мыльные пузырьки</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Цель:</w:t>
      </w:r>
      <w:r w:rsidRPr="002320BA">
        <w:rPr>
          <w:rFonts w:ascii="Times New Roman" w:eastAsia="Times New Roman" w:hAnsi="Times New Roman" w:cs="Times New Roman"/>
          <w:color w:val="000000"/>
          <w:sz w:val="20"/>
          <w:szCs w:val="20"/>
          <w:bdr w:val="none" w:sz="0" w:space="0" w:color="auto" w:frame="1"/>
          <w:lang w:eastAsia="ru-RU"/>
        </w:rPr>
        <w:t> вызвать желание пускать мыльные пузыри, познакомить с тем, что при попадании воздуха в мыльную воду образуется пузырь.</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Материал:</w:t>
      </w:r>
      <w:r w:rsidRPr="002320BA">
        <w:rPr>
          <w:rFonts w:ascii="Times New Roman" w:eastAsia="Times New Roman" w:hAnsi="Times New Roman" w:cs="Times New Roman"/>
          <w:color w:val="000000"/>
          <w:sz w:val="20"/>
          <w:szCs w:val="20"/>
          <w:bdr w:val="none" w:sz="0" w:space="0" w:color="auto" w:frame="1"/>
          <w:lang w:eastAsia="ru-RU"/>
        </w:rPr>
        <w:t xml:space="preserve"> мыльная вода, </w:t>
      </w:r>
      <w:proofErr w:type="spellStart"/>
      <w:r w:rsidRPr="002320BA">
        <w:rPr>
          <w:rFonts w:ascii="Times New Roman" w:eastAsia="Times New Roman" w:hAnsi="Times New Roman" w:cs="Times New Roman"/>
          <w:color w:val="000000"/>
          <w:sz w:val="20"/>
          <w:szCs w:val="20"/>
          <w:bdr w:val="none" w:sz="0" w:space="0" w:color="auto" w:frame="1"/>
          <w:lang w:eastAsia="ru-RU"/>
        </w:rPr>
        <w:t>коктельные</w:t>
      </w:r>
      <w:proofErr w:type="spellEnd"/>
      <w:r w:rsidRPr="002320BA">
        <w:rPr>
          <w:rFonts w:ascii="Times New Roman" w:eastAsia="Times New Roman" w:hAnsi="Times New Roman" w:cs="Times New Roman"/>
          <w:color w:val="000000"/>
          <w:sz w:val="20"/>
          <w:szCs w:val="20"/>
          <w:bdr w:val="none" w:sz="0" w:space="0" w:color="auto" w:frame="1"/>
          <w:lang w:eastAsia="ru-RU"/>
        </w:rPr>
        <w:t xml:space="preserve"> трубочки, бутылочки с отрезанным дном, корпус гелиевой ручки.</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Ход игры – эксперимента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Художественное слово</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xml:space="preserve">Водичка не любит </w:t>
      </w:r>
      <w:proofErr w:type="spellStart"/>
      <w:proofErr w:type="gramStart"/>
      <w:r w:rsidRPr="002320BA">
        <w:rPr>
          <w:rFonts w:ascii="Times New Roman" w:eastAsia="Times New Roman" w:hAnsi="Times New Roman" w:cs="Times New Roman"/>
          <w:color w:val="000000"/>
          <w:sz w:val="20"/>
          <w:szCs w:val="20"/>
          <w:bdr w:val="none" w:sz="0" w:space="0" w:color="auto" w:frame="1"/>
          <w:lang w:eastAsia="ru-RU"/>
        </w:rPr>
        <w:t>нерях</w:t>
      </w:r>
      <w:proofErr w:type="spellEnd"/>
      <w:proofErr w:type="gramEnd"/>
      <w:r w:rsidRPr="002320BA">
        <w:rPr>
          <w:rFonts w:ascii="Times New Roman" w:eastAsia="Times New Roman" w:hAnsi="Times New Roman" w:cs="Times New Roman"/>
          <w:color w:val="000000"/>
          <w:sz w:val="20"/>
          <w:szCs w:val="20"/>
          <w:bdr w:val="none" w:sz="0" w:space="0" w:color="auto" w:frame="1"/>
          <w:lang w:eastAsia="ru-RU"/>
        </w:rPr>
        <w:t xml:space="preserve"> и </w:t>
      </w:r>
      <w:proofErr w:type="spellStart"/>
      <w:r w:rsidRPr="002320BA">
        <w:rPr>
          <w:rFonts w:ascii="Times New Roman" w:eastAsia="Times New Roman" w:hAnsi="Times New Roman" w:cs="Times New Roman"/>
          <w:color w:val="000000"/>
          <w:sz w:val="20"/>
          <w:szCs w:val="20"/>
          <w:bdr w:val="none" w:sz="0" w:space="0" w:color="auto" w:frame="1"/>
          <w:lang w:eastAsia="ru-RU"/>
        </w:rPr>
        <w:t>грязнуль</w:t>
      </w:r>
      <w:proofErr w:type="spellEnd"/>
      <w:r w:rsidRPr="002320BA">
        <w:rPr>
          <w:rFonts w:ascii="Times New Roman" w:eastAsia="Times New Roman" w:hAnsi="Times New Roman" w:cs="Times New Roman"/>
          <w:color w:val="000000"/>
          <w:sz w:val="20"/>
          <w:szCs w:val="20"/>
          <w:bdr w:val="none" w:sz="0" w:space="0" w:color="auto" w:frame="1"/>
          <w:lang w:eastAsia="ru-RU"/>
        </w:rPr>
        <w:t>,</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Кипит и ругается: «Буль-буль-буль-буль! »</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Но если мы вымоем руки и лица,</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Водичка довольна и больше не злится.</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xml:space="preserve">Намыльте руки так, чтобы получилась пышная густая пена. Затем разъедините ладони так, чтобы между ними образовалась тоненькая прозрачная мыльная плёнка. Подуйте на неё – у вас получится мыльный пузырь. Пусть ребёнок подует на </w:t>
      </w:r>
      <w:proofErr w:type="gramStart"/>
      <w:r w:rsidRPr="002320BA">
        <w:rPr>
          <w:rFonts w:ascii="Times New Roman" w:eastAsia="Times New Roman" w:hAnsi="Times New Roman" w:cs="Times New Roman"/>
          <w:color w:val="000000"/>
          <w:sz w:val="20"/>
          <w:szCs w:val="20"/>
          <w:bdr w:val="none" w:sz="0" w:space="0" w:color="auto" w:frame="1"/>
          <w:lang w:eastAsia="ru-RU"/>
        </w:rPr>
        <w:t>мыльную</w:t>
      </w:r>
      <w:proofErr w:type="gramEnd"/>
      <w:r w:rsidRPr="002320BA">
        <w:rPr>
          <w:rFonts w:ascii="Times New Roman" w:eastAsia="Times New Roman" w:hAnsi="Times New Roman" w:cs="Times New Roman"/>
          <w:color w:val="000000"/>
          <w:sz w:val="20"/>
          <w:szCs w:val="20"/>
          <w:bdr w:val="none" w:sz="0" w:space="0" w:color="auto" w:frame="1"/>
          <w:lang w:eastAsia="ru-RU"/>
        </w:rPr>
        <w:t xml:space="preserve"> </w:t>
      </w:r>
      <w:proofErr w:type="spellStart"/>
      <w:r w:rsidRPr="002320BA">
        <w:rPr>
          <w:rFonts w:ascii="Times New Roman" w:eastAsia="Times New Roman" w:hAnsi="Times New Roman" w:cs="Times New Roman"/>
          <w:color w:val="000000"/>
          <w:sz w:val="20"/>
          <w:szCs w:val="20"/>
          <w:bdr w:val="none" w:sz="0" w:space="0" w:color="auto" w:frame="1"/>
          <w:lang w:eastAsia="ru-RU"/>
        </w:rPr>
        <w:t>плёночку</w:t>
      </w:r>
      <w:proofErr w:type="spellEnd"/>
      <w:r w:rsidRPr="002320BA">
        <w:rPr>
          <w:rFonts w:ascii="Times New Roman" w:eastAsia="Times New Roman" w:hAnsi="Times New Roman" w:cs="Times New Roman"/>
          <w:color w:val="000000"/>
          <w:sz w:val="20"/>
          <w:szCs w:val="20"/>
          <w:bdr w:val="none" w:sz="0" w:space="0" w:color="auto" w:frame="1"/>
          <w:lang w:eastAsia="ru-RU"/>
        </w:rPr>
        <w:t xml:space="preserve"> в ваших ладонях, помогите ему сделать свой мыльный пузырь. Чтобы побудить ребёнка самостоятельно выдувать мыльные пузыри, предложите ему, помимо рамки из купленного пузырька, разнообразные трубочки – коктейльную трубочку, пластиковую бутылочку с отрезанным дном, или сверните и склейте из плотной бумаги толстую трубу. Чтобы получить твёрдую трубочку (</w:t>
      </w:r>
      <w:proofErr w:type="spellStart"/>
      <w:r w:rsidRPr="002320BA">
        <w:rPr>
          <w:rFonts w:ascii="Times New Roman" w:eastAsia="Times New Roman" w:hAnsi="Times New Roman" w:cs="Times New Roman"/>
          <w:color w:val="000000"/>
          <w:sz w:val="20"/>
          <w:szCs w:val="20"/>
          <w:bdr w:val="none" w:sz="0" w:space="0" w:color="auto" w:frame="1"/>
          <w:lang w:eastAsia="ru-RU"/>
        </w:rPr>
        <w:t>коктельные</w:t>
      </w:r>
      <w:proofErr w:type="spellEnd"/>
      <w:r w:rsidRPr="002320BA">
        <w:rPr>
          <w:rFonts w:ascii="Times New Roman" w:eastAsia="Times New Roman" w:hAnsi="Times New Roman" w:cs="Times New Roman"/>
          <w:color w:val="000000"/>
          <w:sz w:val="20"/>
          <w:szCs w:val="20"/>
          <w:bdr w:val="none" w:sz="0" w:space="0" w:color="auto" w:frame="1"/>
          <w:lang w:eastAsia="ru-RU"/>
        </w:rPr>
        <w:t xml:space="preserve"> трубочки малыши часто закусывают или перегибают) можно разобрать гелиевую ручку и взять от неё корпус – прозрачную пластмассовую трубочку.</w:t>
      </w:r>
    </w:p>
    <w:p w:rsidR="002320BA" w:rsidRPr="002320BA" w:rsidRDefault="002320BA" w:rsidP="002320BA">
      <w:pPr>
        <w:shd w:val="clear" w:color="auto" w:fill="FFFFFF"/>
        <w:spacing w:after="0" w:line="360" w:lineRule="atLeast"/>
        <w:jc w:val="center"/>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u w:val="single"/>
          <w:bdr w:val="none" w:sz="0" w:space="0" w:color="auto" w:frame="1"/>
          <w:lang w:eastAsia="ru-RU"/>
        </w:rPr>
        <w:t>Сказка о камешке</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Цель:</w:t>
      </w:r>
      <w:r w:rsidRPr="002320BA">
        <w:rPr>
          <w:rFonts w:ascii="Times New Roman" w:eastAsia="Times New Roman" w:hAnsi="Times New Roman" w:cs="Times New Roman"/>
          <w:color w:val="000000"/>
          <w:sz w:val="20"/>
          <w:szCs w:val="20"/>
          <w:bdr w:val="none" w:sz="0" w:space="0" w:color="auto" w:frame="1"/>
          <w:lang w:eastAsia="ru-RU"/>
        </w:rPr>
        <w:t> на примере опыта показать, что предметы могут быть лёгкими и тяжёлыми.</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Вам понадобятся ванночка с водой, мелкие тяжёлые и лёгкие предметы, камешки.</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000000"/>
          <w:sz w:val="20"/>
          <w:szCs w:val="20"/>
          <w:bdr w:val="none" w:sz="0" w:space="0" w:color="auto" w:frame="1"/>
          <w:lang w:eastAsia="ru-RU"/>
        </w:rPr>
        <w:t xml:space="preserve">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 пришёл на берег </w:t>
      </w:r>
      <w:r w:rsidRPr="002320BA">
        <w:rPr>
          <w:rFonts w:ascii="Times New Roman" w:eastAsia="Times New Roman" w:hAnsi="Times New Roman" w:cs="Times New Roman"/>
          <w:color w:val="000000"/>
          <w:sz w:val="20"/>
          <w:szCs w:val="20"/>
          <w:bdr w:val="none" w:sz="0" w:space="0" w:color="auto" w:frame="1"/>
          <w:lang w:eastAsia="ru-RU"/>
        </w:rPr>
        <w:lastRenderedPageBreak/>
        <w:t>озера мальчик, взял камешек и бросил в воду. Камешек обрадовался: «Наконец-то сбылась моя мечта! Я буду плавать! »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rsidR="002320BA" w:rsidRPr="002320BA" w:rsidRDefault="002320BA" w:rsidP="002320BA">
      <w:pPr>
        <w:shd w:val="clear" w:color="auto" w:fill="FFFFFF"/>
        <w:spacing w:after="0" w:line="360" w:lineRule="atLeast"/>
        <w:jc w:val="both"/>
        <w:rPr>
          <w:rFonts w:ascii="Times New Roman" w:eastAsia="Times New Roman" w:hAnsi="Times New Roman" w:cs="Times New Roman"/>
          <w:color w:val="111115"/>
          <w:sz w:val="20"/>
          <w:szCs w:val="20"/>
          <w:lang w:eastAsia="ru-RU"/>
        </w:rPr>
      </w:pPr>
      <w:proofErr w:type="gramStart"/>
      <w:r w:rsidRPr="002320BA">
        <w:rPr>
          <w:rFonts w:ascii="Times New Roman" w:eastAsia="Times New Roman" w:hAnsi="Times New Roman" w:cs="Times New Roman"/>
          <w:color w:val="000000"/>
          <w:sz w:val="20"/>
          <w:szCs w:val="20"/>
          <w:bdr w:val="none" w:sz="0" w:space="0" w:color="auto" w:frame="1"/>
          <w:lang w:eastAsia="ru-RU"/>
        </w:rPr>
        <w:t>Возьмите несколько небольших лёгких предметов, которые могут держаться на воде (например, пёрышко, мячик, бумажный кораблик, тонкую щепочку) и несколько тяжёлых предметов, которые будут лежать на дне (например, камешек, ключик, монетку).</w:t>
      </w:r>
      <w:proofErr w:type="gramEnd"/>
      <w:r w:rsidRPr="002320BA">
        <w:rPr>
          <w:rFonts w:ascii="Times New Roman" w:eastAsia="Times New Roman" w:hAnsi="Times New Roman" w:cs="Times New Roman"/>
          <w:color w:val="000000"/>
          <w:sz w:val="20"/>
          <w:szCs w:val="20"/>
          <w:bdr w:val="none" w:sz="0" w:space="0" w:color="auto" w:frame="1"/>
          <w:lang w:eastAsia="ru-RU"/>
        </w:rPr>
        <w:t xml:space="preserve"> Наполните ванну или тазик водой. Дайте ребёнку один из предметов и попросите опустить в воду. При этом говорите ему: «Посмотри, кораблик плавает! А ключик утонул – он тяжёлый! Лепесток плавает – он лёгкий! ».</w:t>
      </w:r>
    </w:p>
    <w:p w:rsidR="002320BA" w:rsidRPr="002320BA" w:rsidRDefault="002320BA" w:rsidP="002320BA">
      <w:pPr>
        <w:shd w:val="clear" w:color="auto" w:fill="FFFFFF"/>
        <w:spacing w:after="0" w:line="360" w:lineRule="atLeast"/>
        <w:jc w:val="center"/>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u w:val="single"/>
          <w:bdr w:val="none" w:sz="0" w:space="0" w:color="auto" w:frame="1"/>
          <w:lang w:eastAsia="ru-RU"/>
        </w:rPr>
        <w:t>Ветер по морю гуляет</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Arial" w:eastAsia="Times New Roman" w:hAnsi="Arial" w:cs="Arial"/>
          <w:color w:val="000000"/>
          <w:sz w:val="20"/>
          <w:szCs w:val="20"/>
          <w:bdr w:val="none" w:sz="0" w:space="0" w:color="auto" w:frame="1"/>
          <w:lang w:eastAsia="ru-RU"/>
        </w:rPr>
        <w:t>Цель опыта:</w:t>
      </w:r>
      <w:r w:rsidRPr="002320BA">
        <w:rPr>
          <w:rFonts w:ascii="Times New Roman" w:eastAsia="Times New Roman" w:hAnsi="Times New Roman" w:cs="Times New Roman"/>
          <w:color w:val="000000"/>
          <w:sz w:val="20"/>
          <w:szCs w:val="20"/>
          <w:bdr w:val="none" w:sz="0" w:space="0" w:color="auto" w:frame="1"/>
          <w:lang w:eastAsia="ru-RU"/>
        </w:rPr>
        <w:t> Обнаружить воздух.</w:t>
      </w:r>
      <w:r w:rsidRPr="002320BA">
        <w:rPr>
          <w:rFonts w:ascii="Times New Roman" w:eastAsia="Times New Roman" w:hAnsi="Times New Roman" w:cs="Times New Roman"/>
          <w:color w:val="000000"/>
          <w:sz w:val="20"/>
          <w:szCs w:val="20"/>
          <w:bdr w:val="none" w:sz="0" w:space="0" w:color="auto" w:frame="1"/>
          <w:lang w:eastAsia="ru-RU"/>
        </w:rPr>
        <w:br/>
        <w:t>Что нужно для опыта: Таз с водой, модель парусника.</w:t>
      </w:r>
      <w:r w:rsidRPr="002320BA">
        <w:rPr>
          <w:rFonts w:ascii="Times New Roman" w:eastAsia="Times New Roman" w:hAnsi="Times New Roman" w:cs="Times New Roman"/>
          <w:color w:val="000000"/>
          <w:sz w:val="20"/>
          <w:szCs w:val="20"/>
          <w:bdr w:val="none" w:sz="0" w:space="0" w:color="auto" w:frame="1"/>
          <w:lang w:eastAsia="ru-RU"/>
        </w:rPr>
        <w:br/>
        <w:t>Взрослый опускает парусник на воду, дует на парус с разной силой. Дети наблюдают за движением парусника. Выясняют, почему плывет лодочка, что ее толкает (ветерок); откуда берется ветер-воздух (мы его выдыхаем). Затем проводится соревнование «Чей парусник быстрее доплывет до другого края». Взрослый обсуждает с детьми, как надо дуть, чтобы парусник быстрее или дольше плыл (набрать больше воздуха и сильно или дольше его выдыхать). Затем взрослый спрашивает у детей, почему нет пузырьков воздуха, когда мы дуем на парус (пузырьки образуются, если «вдувать» воздух в воду, и тогда он поднимается из воды на поверхность).</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Таким образом, опытно-экспериментальная деятельность с детьми раннего дошкольного возраста воспитывает любознательность и стремление к получению знаний. Проводя опыты с доступными предметами и материалами, воспитанники развивают мелкую моторику рук, восприятие различных органов чувств, память. Детское экспериментирование создаёт положительную эмоциональную атмосферу в группе и закладывает в каждом ребёнке черты исследовательского типа мышления.</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240" w:lineRule="auto"/>
        <w:jc w:val="center"/>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Консультация для воспитателей.</w:t>
      </w:r>
    </w:p>
    <w:p w:rsidR="002320BA" w:rsidRPr="002320BA" w:rsidRDefault="002320BA" w:rsidP="002320BA">
      <w:pPr>
        <w:shd w:val="clear" w:color="auto" w:fill="FFFFFF"/>
        <w:spacing w:after="0" w:line="240" w:lineRule="auto"/>
        <w:jc w:val="center"/>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«Организация познавательно-исследовательской деятельности детей 2-3 года жизни».</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lastRenderedPageBreak/>
        <w:t> </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Ранний возраст – период активного познания окружающего мира и исследовательской деятельности ребёнка с предметным миром.</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Ребёнок исследует различные свойства предметов: форму, величину, проводит простые причинно-следственные связи между ними, изучает характер движений и соотношений предметов. Эти действия психологи называют орудийными или предметными, поскольку предполагают воздействие одним предметом на другой для достижения определённого результата. Смысл действий открывает для ребёнка взрослый. </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Маленькие детки по своей природе исследователи. Им хочется испытывать все самим, удивляться </w:t>
      </w:r>
      <w:proofErr w:type="gramStart"/>
      <w:r w:rsidRPr="002320BA">
        <w:rPr>
          <w:rFonts w:ascii="Times New Roman" w:eastAsia="Times New Roman" w:hAnsi="Times New Roman" w:cs="Times New Roman"/>
          <w:color w:val="111115"/>
          <w:sz w:val="28"/>
          <w:szCs w:val="28"/>
          <w:bdr w:val="none" w:sz="0" w:space="0" w:color="auto" w:frame="1"/>
          <w:lang w:eastAsia="ru-RU"/>
        </w:rPr>
        <w:t>неизведанному</w:t>
      </w:r>
      <w:proofErr w:type="gramEnd"/>
      <w:r w:rsidRPr="002320BA">
        <w:rPr>
          <w:rFonts w:ascii="Times New Roman" w:eastAsia="Times New Roman" w:hAnsi="Times New Roman" w:cs="Times New Roman"/>
          <w:color w:val="111115"/>
          <w:sz w:val="28"/>
          <w:szCs w:val="28"/>
          <w:bdr w:val="none" w:sz="0" w:space="0" w:color="auto" w:frame="1"/>
          <w:lang w:eastAsia="ru-RU"/>
        </w:rPr>
        <w:t>.</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Возможно ли организация исследовательской деятельности с детьми младшего дошкольного возраста? Да! Для детей раннего возраста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 Так как познавательно-исследовательская деятельность зарождается в раннем детстве в недрах предметно-</w:t>
      </w:r>
      <w:proofErr w:type="spellStart"/>
      <w:r w:rsidRPr="002320BA">
        <w:rPr>
          <w:rFonts w:ascii="Times New Roman" w:eastAsia="Times New Roman" w:hAnsi="Times New Roman" w:cs="Times New Roman"/>
          <w:color w:val="111115"/>
          <w:sz w:val="28"/>
          <w:szCs w:val="28"/>
          <w:bdr w:val="none" w:sz="0" w:space="0" w:color="auto" w:frame="1"/>
          <w:lang w:eastAsia="ru-RU"/>
        </w:rPr>
        <w:t>манипулятивной</w:t>
      </w:r>
      <w:proofErr w:type="spellEnd"/>
      <w:r w:rsidRPr="002320BA">
        <w:rPr>
          <w:rFonts w:ascii="Times New Roman" w:eastAsia="Times New Roman" w:hAnsi="Times New Roman" w:cs="Times New Roman"/>
          <w:color w:val="111115"/>
          <w:sz w:val="28"/>
          <w:szCs w:val="28"/>
          <w:bdr w:val="none" w:sz="0" w:space="0" w:color="auto" w:frame="1"/>
          <w:lang w:eastAsia="ru-RU"/>
        </w:rPr>
        <w:t> деятельности, представляя собой простое, как будто «бесцельное»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Ранний возраст-это период активного экспериментирования ребенка с предметным миром. Все, что окружает малыша-вещи, игрушки, животные, растения, вода, песок и многое </w:t>
      </w:r>
      <w:proofErr w:type="gramStart"/>
      <w:r w:rsidRPr="002320BA">
        <w:rPr>
          <w:rFonts w:ascii="Times New Roman" w:eastAsia="Times New Roman" w:hAnsi="Times New Roman" w:cs="Times New Roman"/>
          <w:color w:val="111115"/>
          <w:sz w:val="28"/>
          <w:szCs w:val="28"/>
          <w:bdr w:val="none" w:sz="0" w:space="0" w:color="auto" w:frame="1"/>
          <w:lang w:eastAsia="ru-RU"/>
        </w:rPr>
        <w:t>другое-вызывает</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у него интерес. </w:t>
      </w:r>
      <w:proofErr w:type="gramStart"/>
      <w:r w:rsidRPr="002320BA">
        <w:rPr>
          <w:rFonts w:ascii="Times New Roman" w:eastAsia="Times New Roman" w:hAnsi="Times New Roman" w:cs="Times New Roman"/>
          <w:color w:val="111115"/>
          <w:sz w:val="28"/>
          <w:szCs w:val="28"/>
          <w:bdr w:val="none" w:sz="0" w:space="0" w:color="auto" w:frame="1"/>
          <w:lang w:eastAsia="ru-RU"/>
        </w:rPr>
        <w:t>Он любит исследовать новые предметы, экспериментировать с разнообразными веществами, материалами: водой, песком, снегом, камнями, глиной, красками.</w:t>
      </w:r>
      <w:proofErr w:type="gramEnd"/>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Развитие познавательной активности у детей вопрос актуальный на сегодняшний день. Доказывая это, можно опереться на слова Н. Н. </w:t>
      </w:r>
      <w:proofErr w:type="spellStart"/>
      <w:r w:rsidRPr="002320BA">
        <w:rPr>
          <w:rFonts w:ascii="Times New Roman" w:eastAsia="Times New Roman" w:hAnsi="Times New Roman" w:cs="Times New Roman"/>
          <w:color w:val="111115"/>
          <w:sz w:val="28"/>
          <w:szCs w:val="28"/>
          <w:bdr w:val="none" w:sz="0" w:space="0" w:color="auto" w:frame="1"/>
          <w:lang w:eastAsia="ru-RU"/>
        </w:rPr>
        <w:t>Поддъякова</w:t>
      </w:r>
      <w:proofErr w:type="spellEnd"/>
      <w:r w:rsidRPr="002320BA">
        <w:rPr>
          <w:rFonts w:ascii="Times New Roman" w:eastAsia="Times New Roman" w:hAnsi="Times New Roman" w:cs="Times New Roman"/>
          <w:color w:val="111115"/>
          <w:sz w:val="28"/>
          <w:szCs w:val="28"/>
          <w:bdr w:val="none" w:sz="0" w:space="0" w:color="auto" w:frame="1"/>
          <w:lang w:eastAsia="ru-RU"/>
        </w:rPr>
        <w:t>: «Причины встречающейся интеллектуальной пассивности детей часто лежат в ограниченности их интеллектуальных впечатлений, интересов».</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Так, в возрасте 2-3 лет преобладающими должны быть объекты для исследования в реальном действии с небольшим включением образно-символического материала.</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На этом и основано активное внедрение исследовательской деятельности в практику работы с детьми раннего возраста. У детей формируется любознательность - желание познать закономерности окружающего мира. Именно поэтому очень важно интерес ребенка, любознательность - сделать управляемым процессом, а главное, полезным для него с точки зрения познавательного, нравственного, эстетического развития. Познавательный </w:t>
      </w:r>
      <w:r w:rsidRPr="002320BA">
        <w:rPr>
          <w:rFonts w:ascii="Times New Roman" w:eastAsia="Times New Roman" w:hAnsi="Times New Roman" w:cs="Times New Roman"/>
          <w:color w:val="111115"/>
          <w:sz w:val="28"/>
          <w:szCs w:val="28"/>
          <w:bdr w:val="none" w:sz="0" w:space="0" w:color="auto" w:frame="1"/>
          <w:lang w:eastAsia="ru-RU"/>
        </w:rPr>
        <w:lastRenderedPageBreak/>
        <w:t>интерес ребенка должен рождать в нем добрые чувства, быть повернутым в полезное русло.</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Для детей раннего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proofErr w:type="gramStart"/>
      <w:r w:rsidRPr="002320BA">
        <w:rPr>
          <w:rFonts w:ascii="Times New Roman" w:eastAsia="Times New Roman" w:hAnsi="Times New Roman" w:cs="Times New Roman"/>
          <w:color w:val="111115"/>
          <w:sz w:val="28"/>
          <w:szCs w:val="28"/>
          <w:bdr w:val="none" w:sz="0" w:space="0" w:color="auto" w:frame="1"/>
          <w:lang w:eastAsia="ru-RU"/>
        </w:rPr>
        <w:t>Это наборы картинок с изображениями простых геометрических форм, бытовых предметов, животных, растений и плодов, разрезные (складные) кубики и картинки (из 2-4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 п.</w:t>
      </w:r>
      <w:proofErr w:type="gramEnd"/>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proofErr w:type="gramStart"/>
      <w:r w:rsidRPr="002320BA">
        <w:rPr>
          <w:rFonts w:ascii="Times New Roman" w:eastAsia="Times New Roman" w:hAnsi="Times New Roman" w:cs="Times New Roman"/>
          <w:color w:val="111115"/>
          <w:sz w:val="28"/>
          <w:szCs w:val="28"/>
          <w:bdr w:val="none" w:sz="0" w:space="0" w:color="auto" w:frame="1"/>
          <w:lang w:eastAsia="ru-RU"/>
        </w:rPr>
        <w:t>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 между элементами (целое — части) и временных отношений (сначала — потом).</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Для расширения круга представлений и простой группировки могут использоваться и разнообразные образные игрушки — объемные и плоскостные фигурки животных, наборы муляжей фруктов и овощей.</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С маленькими детьми выполняются самые простые действия, например, выкладывание картинок с тем явлением природы, которое наблюдали на прогулке или одевание куклы в ту одежду, которая нужна ей по сезону, при этом закрепляется последовательность одевания и на кукле и по схеме, и при одевании на прогулку. Познакомить детей с тем, что без воды не могут жить растения, птицы, рыбы и человек. Познакомить детей со свойствами и качествами такого материала как камни: они бывают большие и маленькие, тяжелые и легкие, твердые, тонут. Из камней можно делать постройки; так же знакомим детей с такими крупами, как - горох и фасоль.</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Основное содержание познавательно-исследовательской деятельности предполагает формирование следующих представлений:</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1. О материалах (песок, бумага, ткань, дерево).</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2. О природных явлениях (ветер, снегопад, солнце, вода; игры с ветром, со снегом и т. д).</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3. О мире растений (способы выращивания из семян, луковицы, листа).</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4. О способах исследования объекта.</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5. О предметном мире.</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Экспериментирование с песком и с водой открывают широкие возможности для познавательного развития детей. Малыши получают новые впечатления, испытывают положительные эмоции, знакомятся со свойствами воды и песка.</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Игры с водой способствуют развитию исследовательской деятельности у детей раннего возраста. Сначала рассказать, что вода жидкая, ее можно наливать в чашечку, и предложить малышам игру «Напои </w:t>
      </w:r>
      <w:proofErr w:type="gramStart"/>
      <w:r w:rsidRPr="002320BA">
        <w:rPr>
          <w:rFonts w:ascii="Times New Roman" w:eastAsia="Times New Roman" w:hAnsi="Times New Roman" w:cs="Times New Roman"/>
          <w:color w:val="111115"/>
          <w:sz w:val="28"/>
          <w:szCs w:val="28"/>
          <w:bdr w:val="none" w:sz="0" w:space="0" w:color="auto" w:frame="1"/>
          <w:lang w:eastAsia="ru-RU"/>
        </w:rPr>
        <w:t>зверюшек</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Расставить небольшие стаканчики около </w:t>
      </w:r>
      <w:proofErr w:type="gramStart"/>
      <w:r w:rsidRPr="002320BA">
        <w:rPr>
          <w:rFonts w:ascii="Times New Roman" w:eastAsia="Times New Roman" w:hAnsi="Times New Roman" w:cs="Times New Roman"/>
          <w:color w:val="111115"/>
          <w:sz w:val="28"/>
          <w:szCs w:val="28"/>
          <w:bdr w:val="none" w:sz="0" w:space="0" w:color="auto" w:frame="1"/>
          <w:lang w:eastAsia="ru-RU"/>
        </w:rPr>
        <w:t>зверюшек</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и предлагать ребенку налить в каждый стаканчик воды из кувшина. В процессе игры дети </w:t>
      </w:r>
      <w:r w:rsidRPr="002320BA">
        <w:rPr>
          <w:rFonts w:ascii="Times New Roman" w:eastAsia="Times New Roman" w:hAnsi="Times New Roman" w:cs="Times New Roman"/>
          <w:color w:val="111115"/>
          <w:sz w:val="28"/>
          <w:szCs w:val="28"/>
          <w:bdr w:val="none" w:sz="0" w:space="0" w:color="auto" w:frame="1"/>
          <w:lang w:eastAsia="ru-RU"/>
        </w:rPr>
        <w:lastRenderedPageBreak/>
        <w:t>убеждаются, что вода жидкая, к тому же они учатся переливать воду из одного сосуда в другой, стараясь не разлить ее.</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Далее, выливая воду из кувшина в надувной шарик, стакан, бутылочку, формочку наглядно показать малышу, что вода может принимать различную форму. Можно поиграть с детьми в игру «Волшебники», используя воду и разноцветную гуашь. Дети с интересом будут наблюдать, как прозрачная вода по мановению волшебной палочки-кисточки вдруг станет зеленой, красной, синей или желтой. В ходе этой игры дети узнают, что вода может быть прозрачной и цветной, закрепляются также названия цветов. Такие игры-эксперименты вызывают у детей большую радость, удивление от своих небольших открытий, чувства удовлетворения от проделанной работы появляется интерес к познанию нового.</w:t>
      </w:r>
    </w:p>
    <w:p w:rsidR="002320BA" w:rsidRPr="002320BA" w:rsidRDefault="002320BA" w:rsidP="002320BA">
      <w:pPr>
        <w:shd w:val="clear" w:color="auto" w:fill="FFFFFF"/>
        <w:spacing w:after="0" w:line="240" w:lineRule="auto"/>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Одна из забав детей этого возраста – игра в песочнице. Малышам нравится пересыпать сухой песок из ладошки в ладошку, насыпать в ведро. Педагоги могут совместить игру и эксперимент. Сначала предложить малышу насыпать сухой песочек в ведерко и высыпать его обратно. Можно помочь Зайке или Мышке очистить песок от мелких камешков, используя сито. Так мы учимся отсеивать песок. Во время игры обращаем внимание малышей на главное свойство сухого песка – сыпучесть. Закрепляя знания об этом, показать детям, как при помощи воронок насыпать песок в бутылочку.</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Далее, знакомство детей с сырым песком. Сухой песок смачиваем водой и вместе с детьми замечаем, что он уже не рассыпается, он стал липкий и из него можно делать куличики. И тут открывается широкий простор для фантазии. С сырым песком можно проводить различные игры. Кроме куличиков можно делать домики для зверей. Можно также слепить пироги, используя формочки.</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Таким образом, в процессе игр с песком дети узнают, что сухой песок состоит из мелких зернышек – песчинок, он сыпучий, но из него нельзя строить куличики, а сырой песок – липкий и из него получаются замечательные куличики. Кроме приобретения новых знаний малыши во время таких игр пополняют свой словарный запас, развивают мелкую моторику и у них появляется интерес к творчеству. </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При организации опытно - экспериментальной деятельности детей раннего возраста нужно учитывать возрастные особенности детей.</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Все предлагаемые мероприятия эмоционально окрашены и вызывают у детей положительные эмоции и желание действовать.</w:t>
      </w:r>
    </w:p>
    <w:p w:rsidR="002320BA" w:rsidRPr="002320BA" w:rsidRDefault="002320BA" w:rsidP="002320BA">
      <w:pPr>
        <w:shd w:val="clear" w:color="auto" w:fill="FFFFFF"/>
        <w:spacing w:after="0" w:line="240" w:lineRule="auto"/>
        <w:jc w:val="both"/>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Для детей раннего дошкольного возраста актуален принцип повтора, поэтому ко многим опытам и экспериментам необходимо постоянно возвращаться. Благодаря целенаправленной работе по опытно-экспериментальной деятельности дети становятся более наблюдательными и любознательными.</w:t>
      </w:r>
    </w:p>
    <w:p w:rsidR="002320BA" w:rsidRPr="002320BA" w:rsidRDefault="002320BA" w:rsidP="002320BA">
      <w:pPr>
        <w:shd w:val="clear" w:color="auto" w:fill="FFFFFF"/>
        <w:spacing w:after="0" w:line="240" w:lineRule="auto"/>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Дети по природе своей исследователи. Они постоянно стремятся экспериментировать, искать новые сведения об окружающем мире. Помощниками в их исследовательской деятельности должны быть не только педагоги, но и родители. Родители должны знать, как вызвать у детей интерес к познанию окружающего мира, какими методами воспользоваться </w:t>
      </w:r>
      <w:r w:rsidRPr="002320BA">
        <w:rPr>
          <w:rFonts w:ascii="Times New Roman" w:eastAsia="Times New Roman" w:hAnsi="Times New Roman" w:cs="Times New Roman"/>
          <w:color w:val="111115"/>
          <w:sz w:val="28"/>
          <w:szCs w:val="28"/>
          <w:bdr w:val="none" w:sz="0" w:space="0" w:color="auto" w:frame="1"/>
          <w:lang w:eastAsia="ru-RU"/>
        </w:rPr>
        <w:lastRenderedPageBreak/>
        <w:t>при организации той или иной деятельности. Важно обратить внимание родителей на необходимость развития у детей исследовательской деятельности и именно поэтому, привлекать родителей к совместному решению данных вопросов, используя следующие формы:</w:t>
      </w:r>
    </w:p>
    <w:p w:rsidR="002320BA" w:rsidRPr="002320BA" w:rsidRDefault="002320BA" w:rsidP="002320BA">
      <w:pPr>
        <w:shd w:val="clear" w:color="auto" w:fill="FFFFFF"/>
        <w:spacing w:after="0" w:line="240" w:lineRule="auto"/>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Родительский уголок</w:t>
      </w:r>
    </w:p>
    <w:p w:rsidR="002320BA" w:rsidRPr="002320BA" w:rsidRDefault="002320BA" w:rsidP="002320BA">
      <w:pPr>
        <w:shd w:val="clear" w:color="auto" w:fill="FFFFFF"/>
        <w:spacing w:after="0" w:line="240" w:lineRule="auto"/>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Беседы</w:t>
      </w:r>
    </w:p>
    <w:p w:rsidR="002320BA" w:rsidRPr="002320BA" w:rsidRDefault="002320BA" w:rsidP="002320BA">
      <w:pPr>
        <w:shd w:val="clear" w:color="auto" w:fill="FFFFFF"/>
        <w:spacing w:after="0" w:line="240" w:lineRule="auto"/>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«Семейные встречи»</w:t>
      </w:r>
    </w:p>
    <w:p w:rsidR="002320BA" w:rsidRPr="002320BA" w:rsidRDefault="002320BA" w:rsidP="002320BA">
      <w:pPr>
        <w:shd w:val="clear" w:color="auto" w:fill="FFFFFF"/>
        <w:spacing w:after="0" w:line="240" w:lineRule="auto"/>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Тематические консультации</w:t>
      </w:r>
    </w:p>
    <w:p w:rsidR="002320BA" w:rsidRPr="002320BA" w:rsidRDefault="002320BA" w:rsidP="002320BA">
      <w:pPr>
        <w:shd w:val="clear" w:color="auto" w:fill="FFFFFF"/>
        <w:spacing w:after="0" w:line="240" w:lineRule="auto"/>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Опросы, анкетирование.</w:t>
      </w:r>
    </w:p>
    <w:p w:rsidR="002320BA" w:rsidRPr="002320BA" w:rsidRDefault="002320BA" w:rsidP="002320BA">
      <w:pPr>
        <w:shd w:val="clear" w:color="auto" w:fill="FFFFFF"/>
        <w:spacing w:after="0" w:line="240" w:lineRule="auto"/>
        <w:textAlignment w:val="baseline"/>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Нацеливать родителей на то, что любознательность — это черта характера, которую необходимо развивать с раннего возраста, что врожденная потребность в новых впечатлениях составляет основу гармоничного всестороннего развития ребенка.</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У детей в возрасте 2 – 3 лет очень важно развивать интерес к познанию окружающего мира. Интерес побуждает к поиску новых знаний. Хочется отметить, что в последнее время психологи обращают внимание родителей и педагогов на то, что указанный возраст отличается особенной чувствительностью к речевому, сенсорному, умственному, физическому и другим направлениям развития личности. Мы, педагоги и родители должны учитывать это и направлять свой опыт, знание и умение на то, чтобы наши дети росли </w:t>
      </w:r>
      <w:proofErr w:type="gramStart"/>
      <w:r w:rsidRPr="002320BA">
        <w:rPr>
          <w:rFonts w:ascii="Times New Roman" w:eastAsia="Times New Roman" w:hAnsi="Times New Roman" w:cs="Times New Roman"/>
          <w:color w:val="111115"/>
          <w:sz w:val="28"/>
          <w:szCs w:val="28"/>
          <w:bdr w:val="none" w:sz="0" w:space="0" w:color="auto" w:frame="1"/>
          <w:lang w:eastAsia="ru-RU"/>
        </w:rPr>
        <w:t>любознательными</w:t>
      </w:r>
      <w:proofErr w:type="gramEnd"/>
      <w:r w:rsidRPr="002320BA">
        <w:rPr>
          <w:rFonts w:ascii="Times New Roman" w:eastAsia="Times New Roman" w:hAnsi="Times New Roman" w:cs="Times New Roman"/>
          <w:color w:val="111115"/>
          <w:sz w:val="28"/>
          <w:szCs w:val="28"/>
          <w:bdr w:val="none" w:sz="0" w:space="0" w:color="auto" w:frame="1"/>
          <w:lang w:eastAsia="ru-RU"/>
        </w:rPr>
        <w:t>, интересовались новым, неизведанным в окружающем мире, любили экспериментировать</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Сообщение из опыта работы «Познавательное развитие детей 2-3 лет»</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Для детей 2-3 лет познавательное развитие включает в себя три взаимосвязанных блока: «Развитие сенсорной культуры», «Развитие </w:t>
      </w:r>
      <w:r w:rsidRPr="002320BA">
        <w:rPr>
          <w:rFonts w:ascii="Times New Roman" w:eastAsia="Times New Roman" w:hAnsi="Times New Roman" w:cs="Times New Roman"/>
          <w:color w:val="111115"/>
          <w:sz w:val="28"/>
          <w:szCs w:val="28"/>
          <w:bdr w:val="none" w:sz="0" w:space="0" w:color="auto" w:frame="1"/>
          <w:lang w:eastAsia="ru-RU"/>
        </w:rPr>
        <w:lastRenderedPageBreak/>
        <w:t>кругозора и познавательно-исследовательской деятельности в природе», «Развитие математических представлений».</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w:t>
      </w:r>
    </w:p>
    <w:p w:rsidR="002320BA" w:rsidRPr="002320BA" w:rsidRDefault="002320BA" w:rsidP="002320BA">
      <w:pPr>
        <w:shd w:val="clear" w:color="auto" w:fill="FFFFFF"/>
        <w:spacing w:after="0" w:line="360" w:lineRule="atLeast"/>
        <w:rPr>
          <w:rFonts w:ascii="Times New Roman" w:eastAsia="Times New Roman" w:hAnsi="Times New Roman" w:cs="Times New Roman"/>
          <w:color w:val="111115"/>
          <w:sz w:val="20"/>
          <w:szCs w:val="20"/>
          <w:lang w:eastAsia="ru-RU"/>
        </w:rPr>
      </w:pPr>
      <w:r w:rsidRPr="002320BA">
        <w:rPr>
          <w:rFonts w:ascii="Times New Roman" w:eastAsia="Times New Roman" w:hAnsi="Times New Roman" w:cs="Times New Roman"/>
          <w:color w:val="111115"/>
          <w:sz w:val="28"/>
          <w:szCs w:val="28"/>
          <w:bdr w:val="none" w:sz="0" w:space="0" w:color="auto" w:frame="1"/>
          <w:lang w:eastAsia="ru-RU"/>
        </w:rPr>
        <w:t xml:space="preserve">Все три блока обеспечивают развитие </w:t>
      </w:r>
      <w:proofErr w:type="gramStart"/>
      <w:r w:rsidRPr="002320BA">
        <w:rPr>
          <w:rFonts w:ascii="Times New Roman" w:eastAsia="Times New Roman" w:hAnsi="Times New Roman" w:cs="Times New Roman"/>
          <w:color w:val="111115"/>
          <w:sz w:val="28"/>
          <w:szCs w:val="28"/>
          <w:bdr w:val="none" w:sz="0" w:space="0" w:color="auto" w:frame="1"/>
          <w:lang w:eastAsia="ru-RU"/>
        </w:rPr>
        <w:t>познавательной</w:t>
      </w:r>
      <w:proofErr w:type="gramEnd"/>
      <w:r w:rsidRPr="002320BA">
        <w:rPr>
          <w:rFonts w:ascii="Times New Roman" w:eastAsia="Times New Roman" w:hAnsi="Times New Roman" w:cs="Times New Roman"/>
          <w:color w:val="111115"/>
          <w:sz w:val="28"/>
          <w:szCs w:val="28"/>
          <w:bdr w:val="none" w:sz="0" w:space="0" w:color="auto" w:frame="1"/>
          <w:lang w:eastAsia="ru-RU"/>
        </w:rPr>
        <w:t xml:space="preserve"> актив</w:t>
      </w:r>
    </w:p>
    <w:p w:rsidR="00973A5F" w:rsidRDefault="00973A5F"/>
    <w:sectPr w:rsidR="00973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B71"/>
    <w:multiLevelType w:val="multilevel"/>
    <w:tmpl w:val="EAEC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614008"/>
    <w:multiLevelType w:val="multilevel"/>
    <w:tmpl w:val="7D7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827ECC"/>
    <w:multiLevelType w:val="multilevel"/>
    <w:tmpl w:val="7330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E00D56"/>
    <w:multiLevelType w:val="multilevel"/>
    <w:tmpl w:val="B46C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BA"/>
    <w:rsid w:val="002320BA"/>
    <w:rsid w:val="00640C82"/>
    <w:rsid w:val="0097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4450</Words>
  <Characters>25370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2024-09-17T17:31:00Z</dcterms:created>
  <dcterms:modified xsi:type="dcterms:W3CDTF">2024-09-17T17:31:00Z</dcterms:modified>
</cp:coreProperties>
</file>